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50DD" w14:textId="77777777" w:rsidR="009B2AC6" w:rsidRDefault="009B2AC6">
      <w:pPr>
        <w:rPr>
          <w:vanish/>
        </w:rPr>
      </w:pPr>
    </w:p>
    <w:tbl>
      <w:tblPr>
        <w:tblpPr w:leftFromText="141" w:rightFromText="141" w:vertAnchor="text" w:horzAnchor="page" w:tblpX="2334" w:tblpY="-29"/>
        <w:tblOverlap w:val="never"/>
        <w:tblW w:w="0" w:type="auto"/>
        <w:tblCellMar>
          <w:left w:w="70" w:type="dxa"/>
          <w:right w:w="70" w:type="dxa"/>
        </w:tblCellMar>
        <w:tblLook w:val="0000" w:firstRow="0" w:lastRow="0" w:firstColumn="0" w:lastColumn="0" w:noHBand="0" w:noVBand="0"/>
      </w:tblPr>
      <w:tblGrid>
        <w:gridCol w:w="1224"/>
      </w:tblGrid>
      <w:tr w:rsidR="00F06103" w14:paraId="1AD49EF4" w14:textId="77777777" w:rsidTr="006E63AF">
        <w:trPr>
          <w:trHeight w:val="426"/>
        </w:trPr>
        <w:tc>
          <w:tcPr>
            <w:tcW w:w="0" w:type="auto"/>
            <w:vAlign w:val="center"/>
          </w:tcPr>
          <w:p w14:paraId="16DF97F0" w14:textId="76E41AC4" w:rsidR="00F06103" w:rsidRDefault="00F06103" w:rsidP="001E389E">
            <w:pPr>
              <w:pStyle w:val="Textonotapie"/>
              <w:tabs>
                <w:tab w:val="left" w:pos="1021"/>
                <w:tab w:val="left" w:pos="8080"/>
              </w:tabs>
              <w:ind w:left="209"/>
              <w:rPr>
                <w:sz w:val="24"/>
              </w:rPr>
            </w:pPr>
          </w:p>
        </w:tc>
      </w:tr>
      <w:tr w:rsidR="00F06103" w14:paraId="20FA6465" w14:textId="77777777" w:rsidTr="006E63AF">
        <w:trPr>
          <w:trHeight w:val="690"/>
        </w:trPr>
        <w:tc>
          <w:tcPr>
            <w:tcW w:w="0" w:type="auto"/>
          </w:tcPr>
          <w:p w14:paraId="69E2C0C8" w14:textId="5909F420" w:rsidR="00F06103" w:rsidRDefault="00F06103" w:rsidP="001E389E">
            <w:pPr>
              <w:pStyle w:val="Textonotapie"/>
              <w:tabs>
                <w:tab w:val="left" w:pos="1021"/>
                <w:tab w:val="left" w:pos="8080"/>
              </w:tabs>
              <w:rPr>
                <w:rFonts w:ascii="Gill Sans MT" w:hAnsi="Gill Sans MT"/>
                <w:snapToGrid w:val="0"/>
                <w:color w:val="000000"/>
                <w:sz w:val="18"/>
                <w:lang w:val="en-US"/>
              </w:rPr>
            </w:pPr>
            <w:r>
              <w:rPr>
                <w:rFonts w:ascii="Gill Sans MT" w:hAnsi="Gill Sans MT"/>
                <w:snapToGrid w:val="0"/>
                <w:color w:val="000000"/>
                <w:sz w:val="18"/>
                <w:lang w:val="en-US"/>
              </w:rPr>
              <w:t xml:space="preserve">MINISTERIO </w:t>
            </w:r>
          </w:p>
          <w:p w14:paraId="6F47F63A" w14:textId="77777777" w:rsidR="00F06103" w:rsidRDefault="00F06103" w:rsidP="001E389E">
            <w:pPr>
              <w:pStyle w:val="Textonotapie"/>
              <w:tabs>
                <w:tab w:val="left" w:pos="1021"/>
                <w:tab w:val="left" w:pos="8080"/>
              </w:tabs>
              <w:rPr>
                <w:rFonts w:ascii="Gill Sans MT" w:hAnsi="Gill Sans MT"/>
                <w:snapToGrid w:val="0"/>
                <w:color w:val="000000"/>
                <w:sz w:val="18"/>
                <w:lang w:val="en-US"/>
              </w:rPr>
            </w:pPr>
            <w:r>
              <w:rPr>
                <w:rFonts w:ascii="Gill Sans MT" w:hAnsi="Gill Sans MT"/>
                <w:snapToGrid w:val="0"/>
                <w:color w:val="000000"/>
                <w:sz w:val="18"/>
                <w:lang w:val="en-US"/>
              </w:rPr>
              <w:t>DE CULTURA</w:t>
            </w:r>
          </w:p>
          <w:p w14:paraId="3B0A9B73" w14:textId="77777777" w:rsidR="006E63AF" w:rsidRPr="006E63AF" w:rsidRDefault="006E63AF" w:rsidP="006E63AF">
            <w:pPr>
              <w:rPr>
                <w:lang w:val="en-US"/>
              </w:rPr>
            </w:pPr>
          </w:p>
        </w:tc>
      </w:tr>
    </w:tbl>
    <w:tbl>
      <w:tblPr>
        <w:tblpPr w:leftFromText="142" w:rightFromText="142" w:vertAnchor="text" w:horzAnchor="margin" w:tblpXSpec="right" w:tblpY="89"/>
        <w:tblOverlap w:val="never"/>
        <w:tblW w:w="0" w:type="auto"/>
        <w:tblLayout w:type="fixed"/>
        <w:tblCellMar>
          <w:top w:w="57" w:type="dxa"/>
          <w:left w:w="0" w:type="dxa"/>
          <w:bottom w:w="57" w:type="dxa"/>
          <w:right w:w="0" w:type="dxa"/>
        </w:tblCellMar>
        <w:tblLook w:val="0000" w:firstRow="0" w:lastRow="0" w:firstColumn="0" w:lastColumn="0" w:noHBand="0" w:noVBand="0"/>
      </w:tblPr>
      <w:tblGrid>
        <w:gridCol w:w="20"/>
        <w:gridCol w:w="57"/>
        <w:gridCol w:w="65"/>
        <w:gridCol w:w="425"/>
        <w:gridCol w:w="1701"/>
        <w:gridCol w:w="45"/>
      </w:tblGrid>
      <w:tr w:rsidR="00131F11" w:rsidRPr="001E389E" w14:paraId="159CA4BD" w14:textId="77777777" w:rsidTr="00131F11">
        <w:trPr>
          <w:trHeight w:hRule="exact" w:val="19"/>
        </w:trPr>
        <w:tc>
          <w:tcPr>
            <w:tcW w:w="20" w:type="dxa"/>
          </w:tcPr>
          <w:p w14:paraId="5ABF7C64" w14:textId="77777777" w:rsidR="00131F11" w:rsidRPr="001E389E" w:rsidRDefault="00131F11" w:rsidP="00131F11">
            <w:pPr>
              <w:pStyle w:val="Textonotapie"/>
              <w:tabs>
                <w:tab w:val="left" w:pos="15"/>
                <w:tab w:val="left" w:pos="8080"/>
              </w:tabs>
              <w:jc w:val="right"/>
              <w:rPr>
                <w:rFonts w:ascii="Gill Sans MT" w:hAnsi="Gill Sans MT"/>
                <w:sz w:val="12"/>
                <w:szCs w:val="12"/>
              </w:rPr>
            </w:pPr>
          </w:p>
        </w:tc>
        <w:tc>
          <w:tcPr>
            <w:tcW w:w="547" w:type="dxa"/>
            <w:gridSpan w:val="3"/>
          </w:tcPr>
          <w:p w14:paraId="7F13F798" w14:textId="77777777" w:rsidR="00131F11" w:rsidRPr="001E389E" w:rsidRDefault="00131F11" w:rsidP="00131F11">
            <w:pPr>
              <w:pStyle w:val="Textonotapie"/>
              <w:tabs>
                <w:tab w:val="left" w:pos="1021"/>
                <w:tab w:val="left" w:pos="8080"/>
              </w:tabs>
              <w:jc w:val="right"/>
              <w:rPr>
                <w:rFonts w:ascii="Gill Sans MT" w:hAnsi="Gill Sans MT"/>
                <w:sz w:val="14"/>
                <w:szCs w:val="14"/>
              </w:rPr>
            </w:pPr>
          </w:p>
        </w:tc>
        <w:tc>
          <w:tcPr>
            <w:tcW w:w="1746" w:type="dxa"/>
            <w:gridSpan w:val="2"/>
          </w:tcPr>
          <w:p w14:paraId="3C0E8F4F" w14:textId="77777777" w:rsidR="00131F11" w:rsidRPr="001E389E" w:rsidRDefault="00131F11" w:rsidP="00131F11">
            <w:pPr>
              <w:pStyle w:val="Textonotapie"/>
              <w:tabs>
                <w:tab w:val="left" w:pos="1021"/>
                <w:tab w:val="left" w:pos="8080"/>
              </w:tabs>
              <w:ind w:right="-82"/>
              <w:rPr>
                <w:rFonts w:ascii="Gill Sans MT" w:hAnsi="Gill Sans MT"/>
                <w:sz w:val="14"/>
                <w:szCs w:val="14"/>
              </w:rPr>
            </w:pPr>
          </w:p>
        </w:tc>
      </w:tr>
      <w:tr w:rsidR="00131F11" w:rsidRPr="001E389E" w14:paraId="5B4FCE44" w14:textId="77777777" w:rsidTr="00131F11">
        <w:trPr>
          <w:trHeight w:hRule="exact" w:val="19"/>
        </w:trPr>
        <w:tc>
          <w:tcPr>
            <w:tcW w:w="20" w:type="dxa"/>
          </w:tcPr>
          <w:p w14:paraId="3568B4BD" w14:textId="77777777" w:rsidR="00131F11" w:rsidRPr="001E389E" w:rsidRDefault="00131F11" w:rsidP="00131F11">
            <w:pPr>
              <w:pStyle w:val="Textonotapie"/>
              <w:tabs>
                <w:tab w:val="left" w:pos="1021"/>
                <w:tab w:val="left" w:pos="8080"/>
              </w:tabs>
              <w:jc w:val="right"/>
              <w:rPr>
                <w:rFonts w:ascii="Gill Sans MT" w:hAnsi="Gill Sans MT"/>
                <w:sz w:val="12"/>
                <w:szCs w:val="12"/>
              </w:rPr>
            </w:pPr>
          </w:p>
        </w:tc>
        <w:tc>
          <w:tcPr>
            <w:tcW w:w="547" w:type="dxa"/>
            <w:gridSpan w:val="3"/>
          </w:tcPr>
          <w:p w14:paraId="0CEA747B" w14:textId="77777777" w:rsidR="00131F11" w:rsidRPr="001E389E" w:rsidRDefault="00131F11" w:rsidP="00131F11">
            <w:pPr>
              <w:pStyle w:val="Textonotapie"/>
              <w:tabs>
                <w:tab w:val="left" w:pos="1021"/>
                <w:tab w:val="left" w:pos="8080"/>
              </w:tabs>
              <w:jc w:val="right"/>
              <w:rPr>
                <w:rFonts w:ascii="Gill Sans MT" w:hAnsi="Gill Sans MT"/>
                <w:sz w:val="14"/>
                <w:szCs w:val="14"/>
              </w:rPr>
            </w:pPr>
          </w:p>
        </w:tc>
        <w:tc>
          <w:tcPr>
            <w:tcW w:w="1746" w:type="dxa"/>
            <w:gridSpan w:val="2"/>
          </w:tcPr>
          <w:p w14:paraId="1983408B" w14:textId="77777777" w:rsidR="00131F11" w:rsidRPr="001E389E" w:rsidRDefault="00131F11" w:rsidP="00131F11">
            <w:pPr>
              <w:pStyle w:val="Textonotapie"/>
              <w:tabs>
                <w:tab w:val="left" w:pos="1021"/>
                <w:tab w:val="left" w:pos="8080"/>
              </w:tabs>
              <w:ind w:right="-82"/>
              <w:rPr>
                <w:rFonts w:ascii="Gill Sans MT" w:hAnsi="Gill Sans MT"/>
                <w:sz w:val="14"/>
                <w:szCs w:val="14"/>
              </w:rPr>
            </w:pPr>
          </w:p>
        </w:tc>
      </w:tr>
      <w:tr w:rsidR="00131F11" w:rsidRPr="001E389E" w14:paraId="62DEE6AA" w14:textId="77777777" w:rsidTr="00131F11">
        <w:trPr>
          <w:gridAfter w:val="1"/>
          <w:wAfter w:w="45" w:type="dxa"/>
          <w:trHeight w:val="77"/>
        </w:trPr>
        <w:tc>
          <w:tcPr>
            <w:tcW w:w="77" w:type="dxa"/>
            <w:gridSpan w:val="2"/>
            <w:tcMar>
              <w:top w:w="57" w:type="dxa"/>
              <w:left w:w="57" w:type="dxa"/>
              <w:bottom w:w="57" w:type="dxa"/>
            </w:tcMar>
          </w:tcPr>
          <w:p w14:paraId="1FA8E245" w14:textId="77777777" w:rsidR="00131F11" w:rsidRPr="001E389E" w:rsidRDefault="00131F11" w:rsidP="00131F11">
            <w:pPr>
              <w:pStyle w:val="Textonotapie"/>
              <w:tabs>
                <w:tab w:val="left" w:pos="1021"/>
                <w:tab w:val="left" w:pos="8080"/>
              </w:tabs>
              <w:jc w:val="right"/>
              <w:rPr>
                <w:rFonts w:ascii="Gill Sans MT" w:hAnsi="Gill Sans MT"/>
                <w:sz w:val="12"/>
                <w:szCs w:val="12"/>
              </w:rPr>
            </w:pPr>
          </w:p>
        </w:tc>
        <w:tc>
          <w:tcPr>
            <w:tcW w:w="65" w:type="dxa"/>
          </w:tcPr>
          <w:p w14:paraId="2CFD2332" w14:textId="77777777" w:rsidR="00131F11" w:rsidRPr="001E389E" w:rsidRDefault="00131F11" w:rsidP="00131F11">
            <w:pPr>
              <w:pStyle w:val="Textonotapie"/>
              <w:tabs>
                <w:tab w:val="left" w:pos="1021"/>
                <w:tab w:val="left" w:pos="8080"/>
              </w:tabs>
              <w:jc w:val="right"/>
              <w:rPr>
                <w:rFonts w:ascii="Gill Sans MT" w:hAnsi="Gill Sans MT"/>
                <w:sz w:val="14"/>
                <w:szCs w:val="14"/>
              </w:rPr>
            </w:pPr>
          </w:p>
        </w:tc>
        <w:tc>
          <w:tcPr>
            <w:tcW w:w="2126" w:type="dxa"/>
            <w:gridSpan w:val="2"/>
            <w:shd w:val="clear" w:color="auto" w:fill="D9D9D9" w:themeFill="background1" w:themeFillShade="D9"/>
            <w:tcMar>
              <w:top w:w="57" w:type="dxa"/>
              <w:left w:w="57" w:type="dxa"/>
              <w:bottom w:w="57" w:type="dxa"/>
            </w:tcMar>
          </w:tcPr>
          <w:p w14:paraId="231E0957" w14:textId="77777777" w:rsidR="00131F11" w:rsidRDefault="00FF1ECC" w:rsidP="00131F11">
            <w:pPr>
              <w:pStyle w:val="Textonotapie"/>
              <w:tabs>
                <w:tab w:val="left" w:pos="8080"/>
              </w:tabs>
              <w:ind w:left="89" w:right="-82"/>
              <w:rPr>
                <w:rFonts w:ascii="Gill Sans MT" w:hAnsi="Gill Sans MT"/>
                <w:sz w:val="14"/>
                <w:szCs w:val="14"/>
              </w:rPr>
            </w:pPr>
            <w:r>
              <w:rPr>
                <w:rFonts w:ascii="Gill Sans MT" w:hAnsi="Gill Sans MT"/>
                <w:sz w:val="14"/>
                <w:szCs w:val="14"/>
              </w:rPr>
              <w:t>SECRETARÍA DE ESTADO</w:t>
            </w:r>
          </w:p>
          <w:p w14:paraId="46526AFB" w14:textId="502FB624" w:rsidR="00FF1ECC" w:rsidRPr="001E389E" w:rsidRDefault="00FF1ECC" w:rsidP="00131F11">
            <w:pPr>
              <w:pStyle w:val="Textonotapie"/>
              <w:tabs>
                <w:tab w:val="left" w:pos="8080"/>
              </w:tabs>
              <w:ind w:left="89" w:right="-82"/>
              <w:rPr>
                <w:rFonts w:ascii="Gill Sans MT" w:hAnsi="Gill Sans MT"/>
                <w:sz w:val="14"/>
                <w:szCs w:val="14"/>
              </w:rPr>
            </w:pPr>
            <w:r>
              <w:rPr>
                <w:rFonts w:ascii="Gill Sans MT" w:hAnsi="Gill Sans MT"/>
                <w:sz w:val="14"/>
                <w:szCs w:val="14"/>
              </w:rPr>
              <w:t>DE CULTURA</w:t>
            </w:r>
          </w:p>
        </w:tc>
      </w:tr>
      <w:tr w:rsidR="00131F11" w:rsidRPr="001E389E" w14:paraId="4976BDE1" w14:textId="77777777" w:rsidTr="00131F11">
        <w:trPr>
          <w:gridAfter w:val="1"/>
          <w:wAfter w:w="45" w:type="dxa"/>
          <w:trHeight w:val="77"/>
        </w:trPr>
        <w:tc>
          <w:tcPr>
            <w:tcW w:w="77" w:type="dxa"/>
            <w:gridSpan w:val="2"/>
            <w:tcMar>
              <w:top w:w="57" w:type="dxa"/>
              <w:left w:w="57" w:type="dxa"/>
              <w:bottom w:w="57" w:type="dxa"/>
            </w:tcMar>
          </w:tcPr>
          <w:p w14:paraId="1C43EC8A" w14:textId="77777777" w:rsidR="00131F11" w:rsidRPr="001E389E" w:rsidRDefault="00131F11" w:rsidP="00131F11">
            <w:pPr>
              <w:pStyle w:val="Textonotapie"/>
              <w:tabs>
                <w:tab w:val="left" w:pos="1021"/>
                <w:tab w:val="left" w:pos="8080"/>
              </w:tabs>
              <w:jc w:val="right"/>
              <w:rPr>
                <w:rFonts w:ascii="Gill Sans MT" w:hAnsi="Gill Sans MT"/>
                <w:sz w:val="12"/>
                <w:szCs w:val="12"/>
              </w:rPr>
            </w:pPr>
          </w:p>
        </w:tc>
        <w:tc>
          <w:tcPr>
            <w:tcW w:w="65" w:type="dxa"/>
          </w:tcPr>
          <w:p w14:paraId="74D6295F" w14:textId="77777777" w:rsidR="00131F11" w:rsidRPr="001E389E" w:rsidRDefault="00131F11" w:rsidP="00131F11">
            <w:pPr>
              <w:pStyle w:val="Textonotapie"/>
              <w:tabs>
                <w:tab w:val="left" w:pos="1021"/>
                <w:tab w:val="left" w:pos="8080"/>
              </w:tabs>
              <w:jc w:val="right"/>
              <w:rPr>
                <w:rFonts w:ascii="Gill Sans MT" w:hAnsi="Gill Sans MT"/>
                <w:sz w:val="14"/>
                <w:szCs w:val="14"/>
              </w:rPr>
            </w:pPr>
          </w:p>
        </w:tc>
        <w:tc>
          <w:tcPr>
            <w:tcW w:w="2126" w:type="dxa"/>
            <w:gridSpan w:val="2"/>
            <w:tcMar>
              <w:top w:w="57" w:type="dxa"/>
              <w:left w:w="57" w:type="dxa"/>
              <w:bottom w:w="57" w:type="dxa"/>
            </w:tcMar>
          </w:tcPr>
          <w:p w14:paraId="22E1BF5B" w14:textId="4A9F9EE8" w:rsidR="00131F11" w:rsidRPr="001E389E" w:rsidRDefault="00131F11" w:rsidP="00131F11">
            <w:pPr>
              <w:pStyle w:val="Textonotapie"/>
              <w:tabs>
                <w:tab w:val="left" w:pos="1021"/>
                <w:tab w:val="left" w:pos="8080"/>
              </w:tabs>
              <w:ind w:left="89" w:right="-82"/>
              <w:rPr>
                <w:rFonts w:ascii="Gill Sans MT" w:hAnsi="Gill Sans MT"/>
                <w:sz w:val="14"/>
                <w:szCs w:val="14"/>
              </w:rPr>
            </w:pPr>
          </w:p>
        </w:tc>
      </w:tr>
    </w:tbl>
    <w:p w14:paraId="54DDF30A" w14:textId="6D8BC37A" w:rsidR="0068183C" w:rsidRDefault="0068183C" w:rsidP="001E389E">
      <w:pPr>
        <w:pStyle w:val="Textonotapie"/>
        <w:tabs>
          <w:tab w:val="left" w:pos="284"/>
          <w:tab w:val="left" w:pos="8080"/>
        </w:tabs>
        <w:ind w:left="284"/>
        <w:rPr>
          <w:sz w:val="24"/>
        </w:rPr>
      </w:pPr>
    </w:p>
    <w:p w14:paraId="61C1971B" w14:textId="03CA4E31" w:rsidR="0068183C" w:rsidRDefault="0068183C">
      <w:pPr>
        <w:pStyle w:val="Ttulo3"/>
        <w:rPr>
          <w:b w:val="0"/>
          <w:color w:val="auto"/>
          <w:spacing w:val="324"/>
          <w:sz w:val="16"/>
          <w:lang w:val="fr-FR"/>
        </w:rPr>
      </w:pPr>
    </w:p>
    <w:p w14:paraId="3E0FD75C" w14:textId="77777777" w:rsidR="0068183C" w:rsidRDefault="0068183C">
      <w:pPr>
        <w:pStyle w:val="Textonotapie"/>
        <w:tabs>
          <w:tab w:val="left" w:pos="1021"/>
          <w:tab w:val="left" w:pos="8080"/>
        </w:tabs>
        <w:rPr>
          <w:sz w:val="24"/>
          <w:lang w:val="es-ES"/>
        </w:rPr>
        <w:sectPr w:rsidR="0068183C" w:rsidSect="0001146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567" w:bottom="255" w:left="794" w:header="567" w:footer="454" w:gutter="0"/>
          <w:cols w:space="720" w:equalWidth="0">
            <w:col w:w="9411"/>
          </w:cols>
          <w:titlePg/>
          <w:docGrid w:linePitch="272"/>
        </w:sectPr>
      </w:pPr>
    </w:p>
    <w:p w14:paraId="11690E88" w14:textId="18392370" w:rsidR="001E389E" w:rsidRDefault="0068183C">
      <w:pPr>
        <w:pStyle w:val="Textonotapie"/>
        <w:tabs>
          <w:tab w:val="left" w:pos="-2552"/>
        </w:tabs>
        <w:rPr>
          <w:rFonts w:ascii="Arial" w:hAnsi="Arial" w:cs="Arial"/>
        </w:rPr>
      </w:pPr>
      <w:r>
        <w:rPr>
          <w:rFonts w:ascii="Arial" w:hAnsi="Arial" w:cs="Arial"/>
        </w:rPr>
        <w:tab/>
      </w:r>
    </w:p>
    <w:p w14:paraId="0D72A0F7" w14:textId="6B8C157B" w:rsidR="001E389E" w:rsidRDefault="001E389E">
      <w:pPr>
        <w:pStyle w:val="Textonotapie"/>
        <w:tabs>
          <w:tab w:val="left" w:pos="-2552"/>
        </w:tabs>
        <w:rPr>
          <w:rFonts w:ascii="Arial" w:hAnsi="Arial" w:cs="Arial"/>
        </w:rPr>
      </w:pPr>
    </w:p>
    <w:p w14:paraId="6C905C5F" w14:textId="4A452676" w:rsidR="001E389E" w:rsidRDefault="001E389E">
      <w:pPr>
        <w:pStyle w:val="Textonotapie"/>
        <w:tabs>
          <w:tab w:val="left" w:pos="-2552"/>
        </w:tabs>
        <w:rPr>
          <w:rFonts w:ascii="Arial" w:hAnsi="Arial" w:cs="Arial"/>
        </w:rPr>
      </w:pPr>
    </w:p>
    <w:p w14:paraId="65AF2F77" w14:textId="77777777" w:rsidR="001E389E" w:rsidRPr="00131F11" w:rsidRDefault="001E389E">
      <w:pPr>
        <w:pStyle w:val="Textonotapie"/>
        <w:tabs>
          <w:tab w:val="left" w:pos="-2552"/>
        </w:tabs>
        <w:rPr>
          <w:rFonts w:asciiTheme="minorHAnsi" w:hAnsiTheme="minorHAnsi" w:cstheme="minorHAnsi"/>
        </w:rPr>
      </w:pPr>
    </w:p>
    <w:p w14:paraId="416AF2D5" w14:textId="77777777" w:rsidR="001E389E" w:rsidRDefault="001E389E">
      <w:pPr>
        <w:pStyle w:val="Textonotapie"/>
        <w:tabs>
          <w:tab w:val="left" w:pos="-2552"/>
        </w:tabs>
        <w:rPr>
          <w:rFonts w:ascii="Arial" w:hAnsi="Arial" w:cs="Arial"/>
        </w:rPr>
      </w:pPr>
    </w:p>
    <w:p w14:paraId="20CD2609" w14:textId="4AA5342B" w:rsidR="00325A3C" w:rsidRPr="00BA33C8" w:rsidRDefault="00325A3C" w:rsidP="00325A3C">
      <w:pPr>
        <w:ind w:left="993"/>
        <w:jc w:val="center"/>
        <w:rPr>
          <w:rFonts w:cs="Calibri"/>
          <w:b/>
          <w:bCs/>
          <w:iCs/>
          <w:color w:val="4472C4" w:themeColor="accent1"/>
          <w:sz w:val="36"/>
          <w:szCs w:val="36"/>
        </w:rPr>
      </w:pPr>
      <w:bookmarkStart w:id="0" w:name="_Hlk196815348"/>
      <w:r w:rsidRPr="00BA33C8">
        <w:rPr>
          <w:rFonts w:cs="Calibri"/>
          <w:b/>
          <w:bCs/>
          <w:iCs/>
          <w:color w:val="4472C4" w:themeColor="accent1"/>
          <w:sz w:val="36"/>
          <w:szCs w:val="36"/>
        </w:rPr>
        <w:t xml:space="preserve">AYUDAS DESTINADAS A </w:t>
      </w:r>
      <w:r>
        <w:rPr>
          <w:rFonts w:cs="Calibri"/>
          <w:b/>
          <w:bCs/>
          <w:iCs/>
          <w:color w:val="4472C4" w:themeColor="accent1"/>
          <w:sz w:val="36"/>
          <w:szCs w:val="36"/>
        </w:rPr>
        <w:t>PROYECTOS CULTURALES CON ESPECIAL IMPACTO SOCIAL</w:t>
      </w:r>
    </w:p>
    <w:p w14:paraId="7C08C575" w14:textId="2EEF5C08" w:rsidR="00EF1FC3" w:rsidRPr="00EF1FC3" w:rsidRDefault="00EF1FC3" w:rsidP="00EF1FC3">
      <w:pPr>
        <w:pStyle w:val="Textonotapie"/>
        <w:tabs>
          <w:tab w:val="left" w:pos="-2552"/>
        </w:tabs>
        <w:spacing w:before="240"/>
        <w:jc w:val="center"/>
        <w:rPr>
          <w:rFonts w:asciiTheme="minorHAnsi" w:hAnsiTheme="minorHAnsi" w:cstheme="minorHAnsi"/>
          <w:b/>
          <w:bCs/>
          <w:sz w:val="26"/>
          <w:szCs w:val="26"/>
          <w:u w:val="single"/>
        </w:rPr>
      </w:pPr>
      <w:r w:rsidRPr="00EF1FC3">
        <w:rPr>
          <w:rFonts w:asciiTheme="minorHAnsi" w:hAnsiTheme="minorHAnsi" w:cstheme="minorHAnsi"/>
          <w:b/>
          <w:bCs/>
          <w:sz w:val="26"/>
          <w:szCs w:val="26"/>
          <w:u w:val="single"/>
        </w:rPr>
        <w:t>INSTRUCCIONES PARA LA PRESENTACIÓN DE LA SOLICITUD ELECTRÓNICA Y LA DOCUMENTACIÓN QUE DEBE ACOMPAÑARLA</w:t>
      </w:r>
    </w:p>
    <w:p w14:paraId="72E091B0" w14:textId="55CDB27A" w:rsidR="00EF1FC3" w:rsidRPr="00EF1FC3" w:rsidRDefault="00EF1FC3" w:rsidP="00EF1FC3">
      <w:pPr>
        <w:pStyle w:val="Textonotapie"/>
        <w:numPr>
          <w:ilvl w:val="0"/>
          <w:numId w:val="23"/>
        </w:numPr>
        <w:tabs>
          <w:tab w:val="left" w:pos="-2552"/>
        </w:tabs>
        <w:spacing w:before="240"/>
        <w:rPr>
          <w:rFonts w:asciiTheme="minorHAnsi" w:hAnsiTheme="minorHAnsi" w:cstheme="minorHAnsi"/>
          <w:b/>
          <w:bCs/>
          <w:u w:val="single"/>
        </w:rPr>
      </w:pPr>
      <w:r w:rsidRPr="00EF1FC3">
        <w:rPr>
          <w:rFonts w:asciiTheme="minorHAnsi" w:hAnsiTheme="minorHAnsi" w:cstheme="minorHAnsi"/>
          <w:b/>
          <w:bCs/>
          <w:u w:val="single"/>
        </w:rPr>
        <w:t>INTRODUCCIÓN</w:t>
      </w:r>
    </w:p>
    <w:p w14:paraId="2107E826" w14:textId="1D427FB4" w:rsidR="00EF1FC3" w:rsidRDefault="00EF1FC3" w:rsidP="00EF1FC3">
      <w:pPr>
        <w:pStyle w:val="Textonotapie"/>
        <w:numPr>
          <w:ilvl w:val="0"/>
          <w:numId w:val="24"/>
        </w:numPr>
        <w:tabs>
          <w:tab w:val="left" w:pos="-2552"/>
        </w:tabs>
        <w:spacing w:before="240"/>
        <w:jc w:val="both"/>
        <w:rPr>
          <w:rFonts w:asciiTheme="minorHAnsi" w:hAnsiTheme="minorHAnsi" w:cstheme="minorHAnsi"/>
        </w:rPr>
      </w:pPr>
      <w:r w:rsidRPr="00EF1FC3">
        <w:rPr>
          <w:rFonts w:asciiTheme="minorHAnsi" w:hAnsiTheme="minorHAnsi" w:cstheme="minorHAnsi"/>
        </w:rPr>
        <w:t>Una vez</w:t>
      </w:r>
      <w:r>
        <w:rPr>
          <w:rFonts w:asciiTheme="minorHAnsi" w:hAnsiTheme="minorHAnsi" w:cstheme="minorHAnsi"/>
        </w:rPr>
        <w:t xml:space="preserve"> has tenido conocimiento de que se han convocado las ayudas a proyectos culturales con especial impacto social, lo primero que debes hacer es leer detenidamente y con atención la convocatoria. Podrás descargarla entrando en el enlace creado específicamente para la ayuda dentro del espacio que la página web del Ministerio de Cultura destina </w:t>
      </w:r>
      <w:r w:rsidRPr="004D3929">
        <w:rPr>
          <w:rFonts w:asciiTheme="minorHAnsi" w:hAnsiTheme="minorHAnsi" w:cstheme="minorHAnsi"/>
        </w:rPr>
        <w:t xml:space="preserve">a los derechos culturales. </w:t>
      </w:r>
    </w:p>
    <w:p w14:paraId="44D0634B" w14:textId="7EA34F84" w:rsidR="00EF1FC3" w:rsidRDefault="00EF1FC3" w:rsidP="00EF1FC3">
      <w:pPr>
        <w:pStyle w:val="Textonotapie"/>
        <w:numPr>
          <w:ilvl w:val="0"/>
          <w:numId w:val="24"/>
        </w:numPr>
        <w:tabs>
          <w:tab w:val="left" w:pos="-2552"/>
        </w:tabs>
        <w:spacing w:before="240"/>
        <w:jc w:val="both"/>
        <w:rPr>
          <w:rFonts w:asciiTheme="minorHAnsi" w:hAnsiTheme="minorHAnsi" w:cstheme="minorHAnsi"/>
        </w:rPr>
      </w:pPr>
      <w:r>
        <w:rPr>
          <w:rFonts w:asciiTheme="minorHAnsi" w:hAnsiTheme="minorHAnsi" w:cstheme="minorHAnsi"/>
        </w:rPr>
        <w:t xml:space="preserve">Revisada la convocatoria, deberás acceder al procedimiento a través del enlace a la Sede Electrónica, que encontrarás disponible en la parte superior de la página destinada a las ayudas (Acceso al servicio online). Para poder acceder correctamente asegúrate de tener instalado en tu ordenador un certificado electrónico válido que no esté caducado. </w:t>
      </w:r>
    </w:p>
    <w:p w14:paraId="4573B10D" w14:textId="38D8F819" w:rsidR="00EF1FC3" w:rsidRDefault="00EF1FC3" w:rsidP="00EF1FC3">
      <w:pPr>
        <w:pStyle w:val="Textonotapie"/>
        <w:numPr>
          <w:ilvl w:val="0"/>
          <w:numId w:val="24"/>
        </w:numPr>
        <w:tabs>
          <w:tab w:val="left" w:pos="-2552"/>
        </w:tabs>
        <w:spacing w:before="240"/>
        <w:jc w:val="both"/>
        <w:rPr>
          <w:rFonts w:asciiTheme="minorHAnsi" w:hAnsiTheme="minorHAnsi" w:cstheme="minorHAnsi"/>
        </w:rPr>
      </w:pPr>
      <w:r>
        <w:rPr>
          <w:rFonts w:asciiTheme="minorHAnsi" w:hAnsiTheme="minorHAnsi" w:cstheme="minorHAnsi"/>
        </w:rPr>
        <w:t xml:space="preserve">Descarga los modelos normalizados de los documentos relativos al proyecto para el que quieres solicitar la ayuda. Una vez cumplimentados, reúne toda la documentación requerida para que la solicitud pueda ser admitida, cumplimenta el formulario de la solicitud y firma electrónicamente la solicitud. </w:t>
      </w:r>
    </w:p>
    <w:p w14:paraId="3DFB3946" w14:textId="1ECB61F8" w:rsidR="00EF1FC3" w:rsidRDefault="00EF1FC3" w:rsidP="00EF1FC3">
      <w:pPr>
        <w:pStyle w:val="Textonotapie"/>
        <w:numPr>
          <w:ilvl w:val="0"/>
          <w:numId w:val="24"/>
        </w:numPr>
        <w:tabs>
          <w:tab w:val="left" w:pos="-2552"/>
        </w:tabs>
        <w:spacing w:before="240"/>
        <w:jc w:val="both"/>
        <w:rPr>
          <w:rFonts w:asciiTheme="minorHAnsi" w:hAnsiTheme="minorHAnsi" w:cstheme="minorHAnsi"/>
        </w:rPr>
      </w:pPr>
      <w:r>
        <w:rPr>
          <w:rFonts w:asciiTheme="minorHAnsi" w:hAnsiTheme="minorHAnsi" w:cstheme="minorHAnsi"/>
        </w:rPr>
        <w:t xml:space="preserve">Trata de tenerlo todo presentado cuanto antes. De esta manera, si surge alguna incidencia al presentar tu solicitud tendrás margen suficiente para realizar las consultas necesarias y te podremos ayudar a solucionarla. </w:t>
      </w:r>
    </w:p>
    <w:p w14:paraId="1166ACAC" w14:textId="3E07D584" w:rsidR="007C0D51" w:rsidRDefault="007C0D51" w:rsidP="00EF1FC3">
      <w:pPr>
        <w:pStyle w:val="Textonotapie"/>
        <w:numPr>
          <w:ilvl w:val="0"/>
          <w:numId w:val="24"/>
        </w:numPr>
        <w:tabs>
          <w:tab w:val="left" w:pos="-2552"/>
        </w:tabs>
        <w:spacing w:before="240"/>
        <w:jc w:val="both"/>
        <w:rPr>
          <w:rFonts w:asciiTheme="minorHAnsi" w:hAnsiTheme="minorHAnsi" w:cstheme="minorHAnsi"/>
        </w:rPr>
      </w:pPr>
      <w:r>
        <w:rPr>
          <w:rFonts w:asciiTheme="minorHAnsi" w:hAnsiTheme="minorHAnsi" w:cstheme="minorHAnsi"/>
        </w:rPr>
        <w:t xml:space="preserve">En la página web destinada a las ayudas podrás encontrar un documento FAQ (preguntas frecuentes) en el que se aclaran algunas de las principales dudas respecto a los certificados electrónicos que pueden utilizarse para presentar la solicitud, y se responden a las preguntas más habituales relacionadas con los campos del formulario de solicitud y los documentos a presentar. </w:t>
      </w:r>
    </w:p>
    <w:p w14:paraId="356CD641" w14:textId="05AA402A" w:rsidR="007C0D51" w:rsidRDefault="007C0D51" w:rsidP="00EF1FC3">
      <w:pPr>
        <w:pStyle w:val="Textonotapie"/>
        <w:numPr>
          <w:ilvl w:val="0"/>
          <w:numId w:val="24"/>
        </w:numPr>
        <w:tabs>
          <w:tab w:val="left" w:pos="-2552"/>
        </w:tabs>
        <w:spacing w:before="240"/>
        <w:jc w:val="both"/>
        <w:rPr>
          <w:rFonts w:asciiTheme="minorHAnsi" w:hAnsiTheme="minorHAnsi" w:cstheme="minorHAnsi"/>
        </w:rPr>
      </w:pPr>
      <w:r>
        <w:rPr>
          <w:rFonts w:asciiTheme="minorHAnsi" w:hAnsiTheme="minorHAnsi" w:cstheme="minorHAnsi"/>
        </w:rPr>
        <w:t xml:space="preserve">Para tratar de facilitarte la presentación de la solicitud, te daremos a continuación unas indicaciones detalladas sobre la forma correcta de cumplimentar y presentar toda la documentación que debe acompañar al formulario de solicitud. </w:t>
      </w:r>
    </w:p>
    <w:p w14:paraId="24429FE8" w14:textId="178F2336" w:rsidR="007C0D51" w:rsidRPr="009A23C0" w:rsidRDefault="007C0D51" w:rsidP="007C0D51">
      <w:pPr>
        <w:pStyle w:val="Textonotapie"/>
        <w:numPr>
          <w:ilvl w:val="0"/>
          <w:numId w:val="23"/>
        </w:numPr>
        <w:tabs>
          <w:tab w:val="left" w:pos="-2552"/>
        </w:tabs>
        <w:spacing w:before="240"/>
        <w:jc w:val="both"/>
        <w:rPr>
          <w:rFonts w:asciiTheme="minorHAnsi" w:hAnsiTheme="minorHAnsi" w:cstheme="minorHAnsi"/>
          <w:b/>
          <w:bCs/>
          <w:u w:val="single"/>
        </w:rPr>
      </w:pPr>
      <w:r w:rsidRPr="009A23C0">
        <w:rPr>
          <w:rFonts w:asciiTheme="minorHAnsi" w:hAnsiTheme="minorHAnsi" w:cstheme="minorHAnsi"/>
          <w:b/>
          <w:bCs/>
          <w:u w:val="single"/>
        </w:rPr>
        <w:t>DOCUMENTACIÓN RELATIVA AL PROYECTO PARA EL QUE SE SOLICITA LA AYUDA</w:t>
      </w:r>
    </w:p>
    <w:p w14:paraId="529791C4" w14:textId="34B412F0" w:rsidR="007C0D51" w:rsidRDefault="007C0D51" w:rsidP="007C0D51">
      <w:pPr>
        <w:pStyle w:val="Textonotapie"/>
        <w:tabs>
          <w:tab w:val="left" w:pos="-2552"/>
        </w:tabs>
        <w:spacing w:before="240"/>
        <w:jc w:val="both"/>
        <w:rPr>
          <w:rFonts w:asciiTheme="minorHAnsi" w:hAnsiTheme="minorHAnsi" w:cstheme="minorHAnsi"/>
        </w:rPr>
      </w:pPr>
      <w:r>
        <w:rPr>
          <w:rFonts w:asciiTheme="minorHAnsi" w:hAnsiTheme="minorHAnsi" w:cstheme="minorHAnsi"/>
        </w:rPr>
        <w:t xml:space="preserve">La documentación relativa al proyecto para el que se solicita la ayuda </w:t>
      </w:r>
      <w:r>
        <w:rPr>
          <w:rFonts w:asciiTheme="minorHAnsi" w:hAnsiTheme="minorHAnsi" w:cstheme="minorHAnsi"/>
          <w:b/>
          <w:bCs/>
        </w:rPr>
        <w:t xml:space="preserve">debe presentarse obligatoriamente en los modelos normalizados </w:t>
      </w:r>
      <w:r>
        <w:rPr>
          <w:rFonts w:asciiTheme="minorHAnsi" w:hAnsiTheme="minorHAnsi" w:cstheme="minorHAnsi"/>
        </w:rPr>
        <w:t xml:space="preserve">disponibles en la Sede Electrónica del Ministerio de Cultura. </w:t>
      </w:r>
    </w:p>
    <w:p w14:paraId="7848B212" w14:textId="1434920F" w:rsidR="007C0D51" w:rsidRDefault="007C0D51" w:rsidP="007C0D51">
      <w:pPr>
        <w:pStyle w:val="Textonotapie"/>
        <w:tabs>
          <w:tab w:val="left" w:pos="-2552"/>
        </w:tabs>
        <w:spacing w:before="240"/>
        <w:jc w:val="both"/>
        <w:rPr>
          <w:rFonts w:asciiTheme="minorHAnsi" w:hAnsiTheme="minorHAnsi" w:cstheme="minorHAnsi"/>
        </w:rPr>
      </w:pPr>
      <w:r>
        <w:rPr>
          <w:rFonts w:asciiTheme="minorHAnsi" w:hAnsiTheme="minorHAnsi" w:cstheme="minorHAnsi"/>
        </w:rPr>
        <w:t>Los siguientes documentos son obligatorios para que la solicitud sea tramitada:</w:t>
      </w:r>
    </w:p>
    <w:p w14:paraId="69BD55E3" w14:textId="543194FB" w:rsidR="007C0D51" w:rsidRDefault="007C0D51" w:rsidP="007C0D51">
      <w:pPr>
        <w:pStyle w:val="Textonotapie"/>
        <w:numPr>
          <w:ilvl w:val="0"/>
          <w:numId w:val="25"/>
        </w:numPr>
        <w:tabs>
          <w:tab w:val="left" w:pos="-2552"/>
        </w:tabs>
        <w:spacing w:before="240"/>
        <w:jc w:val="both"/>
        <w:rPr>
          <w:rFonts w:asciiTheme="minorHAnsi" w:hAnsiTheme="minorHAnsi" w:cstheme="minorHAnsi"/>
        </w:rPr>
      </w:pPr>
      <w:r>
        <w:rPr>
          <w:rFonts w:asciiTheme="minorHAnsi" w:hAnsiTheme="minorHAnsi" w:cstheme="minorHAnsi"/>
        </w:rPr>
        <w:t>Memoria explicativa del proyecto</w:t>
      </w:r>
      <w:r w:rsidR="009A23C0">
        <w:rPr>
          <w:rFonts w:asciiTheme="minorHAnsi" w:hAnsiTheme="minorHAnsi" w:cstheme="minorHAnsi"/>
        </w:rPr>
        <w:t xml:space="preserve"> (</w:t>
      </w:r>
      <w:r w:rsidR="005735AF">
        <w:rPr>
          <w:rFonts w:asciiTheme="minorHAnsi" w:hAnsiTheme="minorHAnsi" w:cstheme="minorHAnsi"/>
        </w:rPr>
        <w:t>Modelo Normalizado I</w:t>
      </w:r>
      <w:r w:rsidR="009A23C0">
        <w:rPr>
          <w:rFonts w:asciiTheme="minorHAnsi" w:hAnsiTheme="minorHAnsi" w:cstheme="minorHAnsi"/>
        </w:rPr>
        <w:t>)</w:t>
      </w:r>
      <w:r>
        <w:rPr>
          <w:rFonts w:asciiTheme="minorHAnsi" w:hAnsiTheme="minorHAnsi" w:cstheme="minorHAnsi"/>
        </w:rPr>
        <w:t xml:space="preserve">. </w:t>
      </w:r>
    </w:p>
    <w:p w14:paraId="56CC96FF" w14:textId="3C81FB8D" w:rsidR="007C0D51" w:rsidRDefault="007C0D51" w:rsidP="007C0D51">
      <w:pPr>
        <w:pStyle w:val="Textonotapie"/>
        <w:numPr>
          <w:ilvl w:val="0"/>
          <w:numId w:val="25"/>
        </w:numPr>
        <w:tabs>
          <w:tab w:val="left" w:pos="-2552"/>
        </w:tabs>
        <w:spacing w:before="240"/>
        <w:jc w:val="both"/>
        <w:rPr>
          <w:rFonts w:asciiTheme="minorHAnsi" w:hAnsiTheme="minorHAnsi" w:cstheme="minorHAnsi"/>
        </w:rPr>
      </w:pPr>
      <w:r>
        <w:rPr>
          <w:rFonts w:asciiTheme="minorHAnsi" w:hAnsiTheme="minorHAnsi" w:cstheme="minorHAnsi"/>
        </w:rPr>
        <w:lastRenderedPageBreak/>
        <w:t>Cronograma por fases</w:t>
      </w:r>
      <w:r w:rsidR="009A23C0">
        <w:rPr>
          <w:rFonts w:asciiTheme="minorHAnsi" w:hAnsiTheme="minorHAnsi" w:cstheme="minorHAnsi"/>
        </w:rPr>
        <w:t xml:space="preserve"> (</w:t>
      </w:r>
      <w:r w:rsidR="005735AF">
        <w:rPr>
          <w:rFonts w:asciiTheme="minorHAnsi" w:hAnsiTheme="minorHAnsi" w:cstheme="minorHAnsi"/>
        </w:rPr>
        <w:t xml:space="preserve">Modelo Normalizado II). </w:t>
      </w:r>
    </w:p>
    <w:p w14:paraId="32044D99" w14:textId="553A634C" w:rsidR="007C0D51" w:rsidRDefault="007C0D51" w:rsidP="007C0D51">
      <w:pPr>
        <w:pStyle w:val="Textonotapie"/>
        <w:numPr>
          <w:ilvl w:val="0"/>
          <w:numId w:val="25"/>
        </w:numPr>
        <w:tabs>
          <w:tab w:val="left" w:pos="-2552"/>
        </w:tabs>
        <w:spacing w:before="240"/>
        <w:jc w:val="both"/>
        <w:rPr>
          <w:rFonts w:asciiTheme="minorHAnsi" w:hAnsiTheme="minorHAnsi" w:cstheme="minorHAnsi"/>
        </w:rPr>
      </w:pPr>
      <w:r>
        <w:rPr>
          <w:rFonts w:asciiTheme="minorHAnsi" w:hAnsiTheme="minorHAnsi" w:cstheme="minorHAnsi"/>
        </w:rPr>
        <w:t>Presupuesto de ingresos y gastos</w:t>
      </w:r>
      <w:r w:rsidR="009A23C0">
        <w:rPr>
          <w:rFonts w:asciiTheme="minorHAnsi" w:hAnsiTheme="minorHAnsi" w:cstheme="minorHAnsi"/>
        </w:rPr>
        <w:t xml:space="preserve"> (</w:t>
      </w:r>
      <w:r w:rsidR="005735AF">
        <w:rPr>
          <w:rFonts w:asciiTheme="minorHAnsi" w:hAnsiTheme="minorHAnsi" w:cstheme="minorHAnsi"/>
        </w:rPr>
        <w:t>Modelo Normalizado III</w:t>
      </w:r>
      <w:r w:rsidR="009A23C0">
        <w:rPr>
          <w:rFonts w:asciiTheme="minorHAnsi" w:hAnsiTheme="minorHAnsi" w:cstheme="minorHAnsi"/>
        </w:rPr>
        <w:t>)</w:t>
      </w:r>
      <w:r>
        <w:rPr>
          <w:rFonts w:asciiTheme="minorHAnsi" w:hAnsiTheme="minorHAnsi" w:cstheme="minorHAnsi"/>
        </w:rPr>
        <w:t>.</w:t>
      </w:r>
    </w:p>
    <w:p w14:paraId="6765F75E" w14:textId="3BC27D14" w:rsidR="007C0D51" w:rsidRDefault="007C0D51" w:rsidP="007C0D51">
      <w:pPr>
        <w:pStyle w:val="Textonotapie"/>
        <w:numPr>
          <w:ilvl w:val="0"/>
          <w:numId w:val="25"/>
        </w:numPr>
        <w:tabs>
          <w:tab w:val="left" w:pos="-2552"/>
        </w:tabs>
        <w:spacing w:before="240"/>
        <w:jc w:val="both"/>
        <w:rPr>
          <w:rFonts w:asciiTheme="minorHAnsi" w:hAnsiTheme="minorHAnsi" w:cstheme="minorHAnsi"/>
        </w:rPr>
      </w:pPr>
      <w:r>
        <w:rPr>
          <w:rFonts w:asciiTheme="minorHAnsi" w:hAnsiTheme="minorHAnsi" w:cstheme="minorHAnsi"/>
        </w:rPr>
        <w:t>Memoria de actividades de la entidad desde la fecha de su constitución</w:t>
      </w:r>
      <w:r w:rsidR="009A23C0">
        <w:rPr>
          <w:rFonts w:asciiTheme="minorHAnsi" w:hAnsiTheme="minorHAnsi" w:cstheme="minorHAnsi"/>
        </w:rPr>
        <w:t xml:space="preserve"> (</w:t>
      </w:r>
      <w:r w:rsidR="005735AF">
        <w:rPr>
          <w:rFonts w:asciiTheme="minorHAnsi" w:hAnsiTheme="minorHAnsi" w:cstheme="minorHAnsi"/>
        </w:rPr>
        <w:t>Modelo Normalizado IV</w:t>
      </w:r>
      <w:r w:rsidR="009A23C0">
        <w:rPr>
          <w:rFonts w:asciiTheme="minorHAnsi" w:hAnsiTheme="minorHAnsi" w:cstheme="minorHAnsi"/>
        </w:rPr>
        <w:t>)</w:t>
      </w:r>
      <w:r>
        <w:rPr>
          <w:rFonts w:asciiTheme="minorHAnsi" w:hAnsiTheme="minorHAnsi" w:cstheme="minorHAnsi"/>
        </w:rPr>
        <w:t xml:space="preserve">. </w:t>
      </w:r>
      <w:r w:rsidR="005735AF">
        <w:rPr>
          <w:rFonts w:asciiTheme="minorHAnsi" w:hAnsiTheme="minorHAnsi" w:cstheme="minorHAnsi"/>
        </w:rPr>
        <w:t>Esta memoria no será necesaria en el caso de que la entidad se haya constituido a partir de 2024.</w:t>
      </w:r>
    </w:p>
    <w:p w14:paraId="3CC96002" w14:textId="4B1516AD" w:rsidR="007C0D51" w:rsidRDefault="007C0D51" w:rsidP="007C0D51">
      <w:pPr>
        <w:pStyle w:val="Textonotapie"/>
        <w:tabs>
          <w:tab w:val="left" w:pos="-2552"/>
        </w:tabs>
        <w:spacing w:before="240"/>
        <w:jc w:val="both"/>
        <w:rPr>
          <w:rFonts w:asciiTheme="minorHAnsi" w:hAnsiTheme="minorHAnsi" w:cstheme="minorHAnsi"/>
        </w:rPr>
      </w:pPr>
      <w:r>
        <w:rPr>
          <w:rFonts w:asciiTheme="minorHAnsi" w:hAnsiTheme="minorHAnsi" w:cstheme="minorHAnsi"/>
        </w:rPr>
        <w:t>Los siguientes documentos son opcionales:</w:t>
      </w:r>
    </w:p>
    <w:p w14:paraId="7554AAF9" w14:textId="6CE26E2D" w:rsidR="007C0D51" w:rsidRDefault="007C0D51" w:rsidP="007C0D51">
      <w:pPr>
        <w:pStyle w:val="Textonotapie"/>
        <w:numPr>
          <w:ilvl w:val="0"/>
          <w:numId w:val="25"/>
        </w:numPr>
        <w:tabs>
          <w:tab w:val="left" w:pos="-2552"/>
        </w:tabs>
        <w:spacing w:before="240"/>
        <w:jc w:val="both"/>
        <w:rPr>
          <w:rFonts w:asciiTheme="minorHAnsi" w:hAnsiTheme="minorHAnsi" w:cstheme="minorHAnsi"/>
        </w:rPr>
      </w:pPr>
      <w:r>
        <w:rPr>
          <w:rFonts w:asciiTheme="minorHAnsi" w:hAnsiTheme="minorHAnsi" w:cstheme="minorHAnsi"/>
        </w:rPr>
        <w:t>Documento justificativo del alcance territorial de la trayectoria de la entidad (</w:t>
      </w:r>
      <w:r w:rsidR="005735AF">
        <w:rPr>
          <w:rFonts w:asciiTheme="minorHAnsi" w:hAnsiTheme="minorHAnsi" w:cstheme="minorHAnsi"/>
        </w:rPr>
        <w:t>Modelo Normalizado V</w:t>
      </w:r>
      <w:r>
        <w:rPr>
          <w:rFonts w:asciiTheme="minorHAnsi" w:hAnsiTheme="minorHAnsi" w:cstheme="minorHAnsi"/>
        </w:rPr>
        <w:t>).</w:t>
      </w:r>
    </w:p>
    <w:p w14:paraId="156EDB25" w14:textId="1778BD54" w:rsidR="007C0D51" w:rsidRPr="007C0D51" w:rsidRDefault="007C0D51" w:rsidP="007C0D51">
      <w:pPr>
        <w:pStyle w:val="Textonotapie"/>
        <w:numPr>
          <w:ilvl w:val="0"/>
          <w:numId w:val="25"/>
        </w:numPr>
        <w:tabs>
          <w:tab w:val="left" w:pos="-2552"/>
        </w:tabs>
        <w:spacing w:before="240"/>
        <w:jc w:val="both"/>
        <w:rPr>
          <w:rFonts w:asciiTheme="minorHAnsi" w:hAnsiTheme="minorHAnsi" w:cstheme="minorHAnsi"/>
        </w:rPr>
      </w:pPr>
      <w:r>
        <w:rPr>
          <w:rFonts w:asciiTheme="minorHAnsi" w:hAnsiTheme="minorHAnsi" w:cstheme="minorHAnsi"/>
        </w:rPr>
        <w:t>En el caso de colaboración con otras entidades, documento en el que se refleje el carácter de la colaboración, la identificación de las entidades colaboradoras y sus representantes, las actividades y el gasto asumido por cada una de las partes. Este Anexo deberá contener documento firmado por cada una de las entidades colaboradoras (</w:t>
      </w:r>
      <w:r w:rsidR="005735AF">
        <w:rPr>
          <w:rFonts w:asciiTheme="minorHAnsi" w:hAnsiTheme="minorHAnsi" w:cstheme="minorHAnsi"/>
        </w:rPr>
        <w:t>Modelo Normalizado V</w:t>
      </w:r>
      <w:r>
        <w:rPr>
          <w:rFonts w:asciiTheme="minorHAnsi" w:hAnsiTheme="minorHAnsi" w:cstheme="minorHAnsi"/>
        </w:rPr>
        <w:t>I).</w:t>
      </w:r>
    </w:p>
    <w:p w14:paraId="459D4C66" w14:textId="77777777" w:rsidR="005735AF" w:rsidRDefault="005735AF" w:rsidP="005735AF">
      <w:pPr>
        <w:pStyle w:val="Textonotapie"/>
        <w:tabs>
          <w:tab w:val="left" w:pos="-2552"/>
        </w:tabs>
        <w:spacing w:before="240"/>
        <w:jc w:val="both"/>
        <w:rPr>
          <w:rFonts w:asciiTheme="minorHAnsi" w:hAnsiTheme="minorHAnsi" w:cstheme="minorHAnsi"/>
        </w:rPr>
      </w:pPr>
      <w:r>
        <w:rPr>
          <w:rFonts w:asciiTheme="minorHAnsi" w:hAnsiTheme="minorHAnsi" w:cstheme="minorHAnsi"/>
        </w:rPr>
        <w:t>Los modelos normalizados deberán cumplimentarse en castellano.</w:t>
      </w:r>
    </w:p>
    <w:p w14:paraId="320DAAC4" w14:textId="78C7DAC3" w:rsidR="005735AF" w:rsidRDefault="005735AF" w:rsidP="005735AF">
      <w:pPr>
        <w:pStyle w:val="Textonotapie"/>
        <w:tabs>
          <w:tab w:val="left" w:pos="-2552"/>
        </w:tabs>
        <w:spacing w:before="240"/>
        <w:jc w:val="both"/>
        <w:rPr>
          <w:rFonts w:asciiTheme="minorHAnsi" w:hAnsiTheme="minorHAnsi" w:cstheme="minorHAnsi"/>
        </w:rPr>
      </w:pPr>
      <w:r>
        <w:rPr>
          <w:rFonts w:asciiTheme="minorHAnsi" w:hAnsiTheme="minorHAnsi" w:cstheme="minorHAnsi"/>
        </w:rPr>
        <w:t xml:space="preserve">Los anteriores modelos normalizados </w:t>
      </w:r>
      <w:r w:rsidRPr="009A23C0">
        <w:rPr>
          <w:rFonts w:asciiTheme="minorHAnsi" w:hAnsiTheme="minorHAnsi" w:cstheme="minorHAnsi"/>
          <w:b/>
          <w:bCs/>
          <w:u w:val="single"/>
        </w:rPr>
        <w:t>no podrán presentarse, ni mejorarse, una vez finalizado el plazo para la presentación de las solicitudes.</w:t>
      </w:r>
    </w:p>
    <w:p w14:paraId="19A613A4" w14:textId="1F7C88FF" w:rsidR="009A23C0" w:rsidRDefault="009A23C0" w:rsidP="007C0D51">
      <w:pPr>
        <w:pStyle w:val="Textonotapie"/>
        <w:tabs>
          <w:tab w:val="left" w:pos="-2552"/>
        </w:tabs>
        <w:spacing w:before="240"/>
        <w:jc w:val="both"/>
        <w:rPr>
          <w:rFonts w:asciiTheme="minorHAnsi" w:hAnsiTheme="minorHAnsi" w:cstheme="minorHAnsi"/>
        </w:rPr>
      </w:pPr>
      <w:r>
        <w:rPr>
          <w:rFonts w:asciiTheme="minorHAnsi" w:hAnsiTheme="minorHAnsi" w:cstheme="minorHAnsi"/>
        </w:rPr>
        <w:t xml:space="preserve">Los datos y documentos no aportados, total o parcialmente, no serán tenidos en cuenta a efectos de su valoración. </w:t>
      </w:r>
    </w:p>
    <w:p w14:paraId="4F79AE4E" w14:textId="1A0FA502" w:rsidR="009A23C0" w:rsidRPr="00DE6E04" w:rsidRDefault="009A23C0" w:rsidP="00E4499E">
      <w:pPr>
        <w:pStyle w:val="Textonotapie"/>
        <w:tabs>
          <w:tab w:val="left" w:pos="-2552"/>
        </w:tabs>
        <w:spacing w:before="240"/>
        <w:jc w:val="both"/>
        <w:rPr>
          <w:rFonts w:asciiTheme="minorHAnsi" w:hAnsiTheme="minorHAnsi" w:cstheme="minorHAnsi"/>
          <w:b/>
          <w:bCs/>
        </w:rPr>
      </w:pPr>
      <w:r w:rsidRPr="00DE6E04">
        <w:rPr>
          <w:rFonts w:asciiTheme="minorHAnsi" w:hAnsiTheme="minorHAnsi" w:cstheme="minorHAnsi"/>
          <w:b/>
          <w:bCs/>
        </w:rPr>
        <w:t>INSTRUCCIONES PARA LA CUMPLIMENTACIÓN DE LOS DOCUMENTOS RELATIVOS AL PROYECTO</w:t>
      </w:r>
    </w:p>
    <w:p w14:paraId="56DE3C1B" w14:textId="691C4BE5" w:rsidR="009A23C0" w:rsidRPr="00E4499E" w:rsidRDefault="003327B7" w:rsidP="00E4499E">
      <w:pPr>
        <w:pStyle w:val="Textonotapie"/>
        <w:numPr>
          <w:ilvl w:val="1"/>
          <w:numId w:val="23"/>
        </w:numPr>
        <w:tabs>
          <w:tab w:val="left" w:pos="-2552"/>
        </w:tabs>
        <w:spacing w:before="240"/>
        <w:jc w:val="both"/>
        <w:rPr>
          <w:rFonts w:asciiTheme="minorHAnsi" w:hAnsiTheme="minorHAnsi" w:cstheme="minorHAnsi"/>
          <w:b/>
          <w:bCs/>
        </w:rPr>
      </w:pPr>
      <w:r w:rsidRPr="00E4499E">
        <w:rPr>
          <w:rFonts w:asciiTheme="minorHAnsi" w:hAnsiTheme="minorHAnsi" w:cstheme="minorHAnsi"/>
          <w:b/>
          <w:bCs/>
          <w:noProof/>
        </w:rPr>
        <mc:AlternateContent>
          <mc:Choice Requires="wps">
            <w:drawing>
              <wp:anchor distT="45720" distB="45720" distL="114300" distR="114300" simplePos="0" relativeHeight="251659264" behindDoc="1" locked="0" layoutInCell="1" allowOverlap="1" wp14:anchorId="09645210" wp14:editId="566BC6BD">
                <wp:simplePos x="0" y="0"/>
                <wp:positionH relativeFrom="margin">
                  <wp:align>right</wp:align>
                </wp:positionH>
                <wp:positionV relativeFrom="paragraph">
                  <wp:posOffset>518160</wp:posOffset>
                </wp:positionV>
                <wp:extent cx="5486400" cy="390525"/>
                <wp:effectExtent l="0" t="0" r="19050" b="28575"/>
                <wp:wrapTight wrapText="bothSides">
                  <wp:wrapPolygon edited="0">
                    <wp:start x="0" y="0"/>
                    <wp:lineTo x="0" y="22127"/>
                    <wp:lineTo x="21600" y="22127"/>
                    <wp:lineTo x="21600" y="0"/>
                    <wp:lineTo x="0"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90525"/>
                        </a:xfrm>
                        <a:prstGeom prst="rect">
                          <a:avLst/>
                        </a:prstGeom>
                        <a:solidFill>
                          <a:srgbClr val="FFFFFF"/>
                        </a:solidFill>
                        <a:ln w="9525">
                          <a:solidFill>
                            <a:srgbClr val="000000"/>
                          </a:solidFill>
                          <a:miter lim="800000"/>
                          <a:headEnd/>
                          <a:tailEnd/>
                        </a:ln>
                      </wps:spPr>
                      <wps:txbx>
                        <w:txbxContent>
                          <w:p w14:paraId="32AD24AA" w14:textId="7B0D92FF" w:rsidR="000F024F" w:rsidRPr="003327B7" w:rsidRDefault="000F024F">
                            <w:pPr>
                              <w:rPr>
                                <w:b/>
                                <w:bCs/>
                                <w:sz w:val="20"/>
                              </w:rPr>
                            </w:pPr>
                            <w:r w:rsidRPr="003327B7">
                              <w:rPr>
                                <w:b/>
                                <w:bCs/>
                                <w:sz w:val="20"/>
                              </w:rPr>
                              <w:t>El documento no podrá superar las 10 páginas, incluyendo imágenes, y deberá contener un total de 3.500 palabras, como máximo.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45210" id="_x0000_t202" coordsize="21600,21600" o:spt="202" path="m,l,21600r21600,l21600,xe">
                <v:stroke joinstyle="miter"/>
                <v:path gradientshapeok="t" o:connecttype="rect"/>
              </v:shapetype>
              <v:shape id="Cuadro de texto 2" o:spid="_x0000_s1026" type="#_x0000_t202" style="position:absolute;left:0;text-align:left;margin-left:380.8pt;margin-top:40.8pt;width:6in;height:30.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cMDQIAAB8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pczJdX85xMgmwvV/litkghoHj8bZ0PbyV2LAold9TUhA7HOx9iNlA8usRgHrWqd0rrpLh9&#10;tdWOHYEGYJfOiP6TmzasL/kqxv47RJ7OnyA6FWiStepKvjw7QRFpe2PqNGcBlD7JlLI2I4+RuhOJ&#10;YagGcox8Vlg/EKMOTxNLG0ZCi+47Zz1Na8n9twM4yZl+Z6grq+l8Hsc7KfPFqxkp7tJSXVrACIIq&#10;eeDsJG5DWolYusEb6l6jErFPmYy50hQmvseNiWN+qSevp73e/AAAAP//AwBQSwMEFAAGAAgAAAAh&#10;AAQfoq/cAAAABwEAAA8AAABkcnMvZG93bnJldi54bWxMj8FOwzAMhu9IvENkJC5oS8uqUkrTCSGB&#10;4DbGBNes8dqKxilJ1pW3x5zgaP+/Pn+u1rMdxIQ+9I4UpMsEBFLjTE+tgt3b46IAEaImowdHqOAb&#10;A6zr87NKl8ad6BWnbWwFQyiUWkEX41hKGZoOrQ5LNyJxdnDe6sijb6Xx+sRwO8jrJMml1T3xhU6P&#10;+NBh87k9WgVF9jx9hJfV5r3JD8NtvLqZnr68UpcX8/0diIhz/CvDrz6rQ81Oe3ckE8SggB+JTEpz&#10;EJwWecaLPdeyVQqyruR///oHAAD//wMAUEsBAi0AFAAGAAgAAAAhALaDOJL+AAAA4QEAABMAAAAA&#10;AAAAAAAAAAAAAAAAAFtDb250ZW50X1R5cGVzXS54bWxQSwECLQAUAAYACAAAACEAOP0h/9YAAACU&#10;AQAACwAAAAAAAAAAAAAAAAAvAQAAX3JlbHMvLnJlbHNQSwECLQAUAAYACAAAACEAdMb3DA0CAAAf&#10;BAAADgAAAAAAAAAAAAAAAAAuAgAAZHJzL2Uyb0RvYy54bWxQSwECLQAUAAYACAAAACEABB+ir9wA&#10;AAAHAQAADwAAAAAAAAAAAAAAAABnBAAAZHJzL2Rvd25yZXYueG1sUEsFBgAAAAAEAAQA8wAAAHAF&#10;AAAAAA==&#10;">
                <v:textbox>
                  <w:txbxContent>
                    <w:p w14:paraId="32AD24AA" w14:textId="7B0D92FF" w:rsidR="000F024F" w:rsidRPr="003327B7" w:rsidRDefault="000F024F">
                      <w:pPr>
                        <w:rPr>
                          <w:b/>
                          <w:bCs/>
                          <w:sz w:val="20"/>
                        </w:rPr>
                      </w:pPr>
                      <w:r w:rsidRPr="003327B7">
                        <w:rPr>
                          <w:b/>
                          <w:bCs/>
                          <w:sz w:val="20"/>
                        </w:rPr>
                        <w:t>El documento no podrá superar las 10 páginas, incluyendo imágenes, y deberá contener un total de 3.500 palabras, como máximo.</w:t>
                      </w:r>
                    </w:p>
                  </w:txbxContent>
                </v:textbox>
                <w10:wrap type="tight" anchorx="margin"/>
              </v:shape>
            </w:pict>
          </mc:Fallback>
        </mc:AlternateContent>
      </w:r>
      <w:r w:rsidR="00E4499E" w:rsidRPr="00E4499E">
        <w:rPr>
          <w:rFonts w:asciiTheme="minorHAnsi" w:hAnsiTheme="minorHAnsi" w:cstheme="minorHAnsi"/>
          <w:b/>
          <w:bCs/>
        </w:rPr>
        <w:t>Memoria explicativa del proyecto (</w:t>
      </w:r>
      <w:r w:rsidR="005735AF">
        <w:rPr>
          <w:rFonts w:asciiTheme="minorHAnsi" w:hAnsiTheme="minorHAnsi" w:cstheme="minorHAnsi"/>
          <w:b/>
          <w:bCs/>
        </w:rPr>
        <w:t>Modelo Normalizado I</w:t>
      </w:r>
      <w:r w:rsidR="00E4499E" w:rsidRPr="00E4499E">
        <w:rPr>
          <w:rFonts w:asciiTheme="minorHAnsi" w:hAnsiTheme="minorHAnsi" w:cstheme="minorHAnsi"/>
          <w:b/>
          <w:bCs/>
        </w:rPr>
        <w:t>)</w:t>
      </w:r>
    </w:p>
    <w:p w14:paraId="06174205" w14:textId="7663908A" w:rsidR="009A23C0" w:rsidRDefault="009A23C0" w:rsidP="009A23C0">
      <w:pPr>
        <w:pStyle w:val="Textonotapie"/>
        <w:tabs>
          <w:tab w:val="left" w:pos="-2552"/>
        </w:tabs>
        <w:spacing w:before="240"/>
        <w:ind w:left="710"/>
        <w:jc w:val="both"/>
        <w:rPr>
          <w:rFonts w:asciiTheme="minorHAnsi" w:hAnsiTheme="minorHAnsi" w:cstheme="minorHAnsi"/>
        </w:rPr>
      </w:pPr>
      <w:r>
        <w:rPr>
          <w:rFonts w:asciiTheme="minorHAnsi" w:hAnsiTheme="minorHAnsi" w:cstheme="minorHAnsi"/>
        </w:rPr>
        <w:t xml:space="preserve">Deberá </w:t>
      </w:r>
      <w:r w:rsidR="003327B7">
        <w:rPr>
          <w:rFonts w:asciiTheme="minorHAnsi" w:hAnsiTheme="minorHAnsi" w:cstheme="minorHAnsi"/>
        </w:rPr>
        <w:t xml:space="preserve">especificarse el interés y los valores del proyecto, así como su desarrollo previsto, detallando los aspectos necesarios para la correcta valoración de la propuesta conforme a los criterios fijados en la convocatoria. </w:t>
      </w:r>
    </w:p>
    <w:p w14:paraId="5B529ED0" w14:textId="31F77A59" w:rsidR="00B82CBD" w:rsidRDefault="00B82CBD" w:rsidP="009A23C0">
      <w:pPr>
        <w:pStyle w:val="Textonotapie"/>
        <w:tabs>
          <w:tab w:val="left" w:pos="-2552"/>
        </w:tabs>
        <w:spacing w:before="240"/>
        <w:ind w:left="710"/>
        <w:jc w:val="both"/>
        <w:rPr>
          <w:rFonts w:asciiTheme="minorHAnsi" w:hAnsiTheme="minorHAnsi" w:cstheme="minorHAnsi"/>
        </w:rPr>
      </w:pPr>
      <w:r>
        <w:rPr>
          <w:rFonts w:asciiTheme="minorHAnsi" w:hAnsiTheme="minorHAnsi" w:cstheme="minorHAnsi"/>
        </w:rPr>
        <w:t>La memoria deberá incluir, de forma expresa, los siguientes apartados:</w:t>
      </w:r>
    </w:p>
    <w:p w14:paraId="5EB66182" w14:textId="6854626D" w:rsidR="0001146F" w:rsidRPr="00B82CBD" w:rsidRDefault="00B82CBD" w:rsidP="00B82CBD">
      <w:pPr>
        <w:pStyle w:val="Textonotapie"/>
        <w:numPr>
          <w:ilvl w:val="0"/>
          <w:numId w:val="26"/>
        </w:numPr>
        <w:tabs>
          <w:tab w:val="left" w:pos="-2552"/>
        </w:tabs>
        <w:spacing w:before="240"/>
        <w:jc w:val="both"/>
        <w:rPr>
          <w:rFonts w:asciiTheme="minorHAnsi" w:hAnsiTheme="minorHAnsi" w:cstheme="minorHAnsi"/>
        </w:rPr>
      </w:pPr>
      <w:r>
        <w:rPr>
          <w:rFonts w:asciiTheme="minorHAnsi" w:hAnsiTheme="minorHAnsi" w:cstheme="minorHAnsi"/>
        </w:rPr>
        <w:t>Tipología de pro</w:t>
      </w:r>
      <w:r>
        <w:t>yecto y actividades a desarrollar.</w:t>
      </w:r>
    </w:p>
    <w:p w14:paraId="1FD94D84" w14:textId="34366EDE" w:rsidR="00B82CBD" w:rsidRPr="00B82CBD" w:rsidRDefault="00B82CBD" w:rsidP="00B82CBD">
      <w:pPr>
        <w:pStyle w:val="Textonotapie"/>
        <w:numPr>
          <w:ilvl w:val="0"/>
          <w:numId w:val="26"/>
        </w:numPr>
        <w:tabs>
          <w:tab w:val="left" w:pos="-2552"/>
        </w:tabs>
        <w:spacing w:before="240"/>
        <w:jc w:val="both"/>
        <w:rPr>
          <w:rFonts w:asciiTheme="minorHAnsi" w:hAnsiTheme="minorHAnsi" w:cstheme="minorHAnsi"/>
        </w:rPr>
      </w:pPr>
      <w:r>
        <w:t>Objetivos que persigue.</w:t>
      </w:r>
    </w:p>
    <w:p w14:paraId="126C5AEA" w14:textId="23E53EBA" w:rsidR="00B82CBD" w:rsidRPr="00B82CBD" w:rsidRDefault="00B82CBD" w:rsidP="00B82CBD">
      <w:pPr>
        <w:pStyle w:val="Textonotapie"/>
        <w:numPr>
          <w:ilvl w:val="0"/>
          <w:numId w:val="26"/>
        </w:numPr>
        <w:tabs>
          <w:tab w:val="left" w:pos="-2552"/>
        </w:tabs>
        <w:spacing w:before="240"/>
        <w:jc w:val="both"/>
        <w:rPr>
          <w:rFonts w:asciiTheme="minorHAnsi" w:hAnsiTheme="minorHAnsi" w:cstheme="minorHAnsi"/>
        </w:rPr>
      </w:pPr>
      <w:r>
        <w:t>Destinatarios/as.</w:t>
      </w:r>
    </w:p>
    <w:p w14:paraId="2FF420ED" w14:textId="5418D553" w:rsidR="00B82CBD" w:rsidRPr="00B82CBD" w:rsidRDefault="00B82CBD" w:rsidP="00B82CBD">
      <w:pPr>
        <w:pStyle w:val="Textonotapie"/>
        <w:numPr>
          <w:ilvl w:val="0"/>
          <w:numId w:val="26"/>
        </w:numPr>
        <w:tabs>
          <w:tab w:val="left" w:pos="-2552"/>
        </w:tabs>
        <w:spacing w:before="240"/>
        <w:jc w:val="both"/>
        <w:rPr>
          <w:rFonts w:asciiTheme="minorHAnsi" w:hAnsiTheme="minorHAnsi" w:cstheme="minorHAnsi"/>
        </w:rPr>
      </w:pPr>
      <w:r>
        <w:t xml:space="preserve">Impactos positivos en los ámbitos social, sectorial y territorial, y contribución al fomento y garantía de los derechos culturales. </w:t>
      </w:r>
    </w:p>
    <w:p w14:paraId="7BD065C1" w14:textId="3FA0248B" w:rsidR="00B82CBD" w:rsidRPr="00B82CBD" w:rsidRDefault="00B82CBD" w:rsidP="00B82CBD">
      <w:pPr>
        <w:pStyle w:val="Textonotapie"/>
        <w:numPr>
          <w:ilvl w:val="0"/>
          <w:numId w:val="26"/>
        </w:numPr>
        <w:tabs>
          <w:tab w:val="left" w:pos="-2552"/>
        </w:tabs>
        <w:spacing w:before="240"/>
        <w:jc w:val="both"/>
        <w:rPr>
          <w:rFonts w:asciiTheme="minorHAnsi" w:hAnsiTheme="minorHAnsi" w:cstheme="minorHAnsi"/>
        </w:rPr>
      </w:pPr>
      <w:r>
        <w:t>Metodología propuesta para el desarrollo del proyecto.</w:t>
      </w:r>
    </w:p>
    <w:p w14:paraId="00383D67" w14:textId="5BB4AA46" w:rsidR="00B82CBD" w:rsidRPr="00B82CBD" w:rsidRDefault="00B82CBD" w:rsidP="00B82CBD">
      <w:pPr>
        <w:pStyle w:val="Textonotapie"/>
        <w:numPr>
          <w:ilvl w:val="0"/>
          <w:numId w:val="26"/>
        </w:numPr>
        <w:tabs>
          <w:tab w:val="left" w:pos="-2552"/>
        </w:tabs>
        <w:spacing w:before="240"/>
        <w:jc w:val="both"/>
        <w:rPr>
          <w:rFonts w:asciiTheme="minorHAnsi" w:hAnsiTheme="minorHAnsi" w:cstheme="minorHAnsi"/>
        </w:rPr>
      </w:pPr>
      <w:r>
        <w:t xml:space="preserve">En su caso, entidades públicas o privadas que vayan a colaborar con el proyecto o a las que se haya solicitado apoyo. </w:t>
      </w:r>
    </w:p>
    <w:p w14:paraId="22081B8B" w14:textId="636ED535" w:rsidR="00B82CBD" w:rsidRPr="00B82CBD" w:rsidRDefault="00B82CBD" w:rsidP="00B82CBD">
      <w:pPr>
        <w:pStyle w:val="Textonotapie"/>
        <w:numPr>
          <w:ilvl w:val="0"/>
          <w:numId w:val="26"/>
        </w:numPr>
        <w:tabs>
          <w:tab w:val="left" w:pos="-2552"/>
        </w:tabs>
        <w:spacing w:before="240"/>
        <w:jc w:val="both"/>
        <w:rPr>
          <w:rFonts w:asciiTheme="minorHAnsi" w:hAnsiTheme="minorHAnsi" w:cstheme="minorHAnsi"/>
        </w:rPr>
      </w:pPr>
      <w:r>
        <w:lastRenderedPageBreak/>
        <w:t xml:space="preserve">Equipo humano: perfiles y competencias del equipo humano adscrito al proyecto, adjuntando los currículums correspondientes. </w:t>
      </w:r>
    </w:p>
    <w:p w14:paraId="7E6F2886" w14:textId="4DE72A52" w:rsidR="00B82CBD" w:rsidRPr="00B82CBD" w:rsidRDefault="00B82CBD" w:rsidP="00B82CBD">
      <w:pPr>
        <w:pStyle w:val="Textonotapie"/>
        <w:numPr>
          <w:ilvl w:val="0"/>
          <w:numId w:val="26"/>
        </w:numPr>
        <w:tabs>
          <w:tab w:val="left" w:pos="-2552"/>
        </w:tabs>
        <w:spacing w:before="240"/>
        <w:jc w:val="both"/>
        <w:rPr>
          <w:rFonts w:asciiTheme="minorHAnsi" w:hAnsiTheme="minorHAnsi" w:cstheme="minorHAnsi"/>
        </w:rPr>
      </w:pPr>
      <w:r>
        <w:t xml:space="preserve">Sistemas o herramientas establecidos para la evaluación del proyecto. </w:t>
      </w:r>
    </w:p>
    <w:p w14:paraId="24976DE7" w14:textId="36E0BDE3" w:rsidR="00B82CBD" w:rsidRPr="00933568" w:rsidRDefault="00B82CBD" w:rsidP="00DE6E04">
      <w:pPr>
        <w:pStyle w:val="Textonotapie"/>
        <w:tabs>
          <w:tab w:val="left" w:pos="-2552"/>
        </w:tabs>
        <w:spacing w:before="240"/>
        <w:ind w:left="709"/>
        <w:jc w:val="both"/>
      </w:pPr>
      <w:r w:rsidRPr="00933568">
        <w:t xml:space="preserve">La </w:t>
      </w:r>
      <w:r w:rsidRPr="00933568">
        <w:rPr>
          <w:b/>
          <w:bCs/>
        </w:rPr>
        <w:t>actividad cultural que constituya el proyecto para el que se solicita la ayuda debe ser concreta y específica</w:t>
      </w:r>
      <w:r w:rsidRPr="00933568">
        <w:t xml:space="preserve">, resultando claramente diferenciable de la programación general o de la actividad ordinaria de la entidad concurrente. </w:t>
      </w:r>
    </w:p>
    <w:p w14:paraId="11632EE4" w14:textId="3A987B97" w:rsidR="00B82CBD" w:rsidRDefault="00B82CBD" w:rsidP="00DE6E04">
      <w:pPr>
        <w:pStyle w:val="Textonotapie"/>
        <w:tabs>
          <w:tab w:val="left" w:pos="-2552"/>
        </w:tabs>
        <w:spacing w:before="240"/>
        <w:ind w:left="710"/>
        <w:jc w:val="both"/>
      </w:pPr>
      <w:r>
        <w:t xml:space="preserve">Los datos no cumplimentados en el presente </w:t>
      </w:r>
      <w:r w:rsidR="00B927F4">
        <w:t>modelo normalizado</w:t>
      </w:r>
      <w:r>
        <w:t xml:space="preserve"> en el momento de </w:t>
      </w:r>
      <w:r w:rsidRPr="00FA6736">
        <w:t xml:space="preserve">finalización de plazo </w:t>
      </w:r>
      <w:r>
        <w:t xml:space="preserve">no podrán ser tenidos en cuenta a efectos de su valoración al no ser subsanables. </w:t>
      </w:r>
    </w:p>
    <w:p w14:paraId="2A95C97C" w14:textId="180208BA" w:rsidR="00EE0336" w:rsidRPr="00E4499E" w:rsidRDefault="00E4499E" w:rsidP="00E4499E">
      <w:pPr>
        <w:pStyle w:val="Textonotapie"/>
        <w:numPr>
          <w:ilvl w:val="1"/>
          <w:numId w:val="23"/>
        </w:numPr>
        <w:tabs>
          <w:tab w:val="left" w:pos="-2552"/>
        </w:tabs>
        <w:spacing w:before="240"/>
        <w:jc w:val="both"/>
        <w:rPr>
          <w:rFonts w:asciiTheme="minorHAnsi" w:hAnsiTheme="minorHAnsi" w:cstheme="minorHAnsi"/>
          <w:b/>
          <w:bCs/>
        </w:rPr>
      </w:pPr>
      <w:r w:rsidRPr="00E4499E">
        <w:rPr>
          <w:rFonts w:asciiTheme="minorHAnsi" w:hAnsiTheme="minorHAnsi" w:cstheme="minorHAnsi"/>
          <w:b/>
          <w:bCs/>
        </w:rPr>
        <w:t>Cronograma de desarrollo del proyecto por fases (</w:t>
      </w:r>
      <w:r w:rsidR="005735AF">
        <w:rPr>
          <w:rFonts w:asciiTheme="minorHAnsi" w:hAnsiTheme="minorHAnsi" w:cstheme="minorHAnsi"/>
          <w:b/>
          <w:bCs/>
        </w:rPr>
        <w:t>Modelo Normalizado II</w:t>
      </w:r>
      <w:r w:rsidRPr="00E4499E">
        <w:rPr>
          <w:rFonts w:asciiTheme="minorHAnsi" w:hAnsiTheme="minorHAnsi" w:cstheme="minorHAnsi"/>
          <w:b/>
          <w:bCs/>
        </w:rPr>
        <w:t>)</w:t>
      </w:r>
    </w:p>
    <w:p w14:paraId="4F5F5E28" w14:textId="77777777" w:rsidR="00EE0336" w:rsidRDefault="00EE0336" w:rsidP="00EE0336">
      <w:pPr>
        <w:pStyle w:val="Textonotapie"/>
        <w:tabs>
          <w:tab w:val="left" w:pos="-2552"/>
        </w:tabs>
        <w:spacing w:before="240"/>
        <w:ind w:left="709"/>
        <w:jc w:val="both"/>
        <w:rPr>
          <w:rFonts w:asciiTheme="minorHAnsi" w:hAnsiTheme="minorHAnsi" w:cstheme="minorHAnsi"/>
        </w:rPr>
      </w:pPr>
      <w:r>
        <w:rPr>
          <w:rFonts w:asciiTheme="minorHAnsi" w:hAnsiTheme="minorHAnsi" w:cstheme="minorHAnsi"/>
        </w:rPr>
        <w:t>El modelo normalizado de cronograma deberá contener la siguiente información:</w:t>
      </w:r>
    </w:p>
    <w:p w14:paraId="18AC02A5" w14:textId="77777777" w:rsidR="00EE0336" w:rsidRDefault="00EE0336" w:rsidP="00EE0336">
      <w:pPr>
        <w:pStyle w:val="Textonotapie"/>
        <w:numPr>
          <w:ilvl w:val="0"/>
          <w:numId w:val="29"/>
        </w:numPr>
        <w:tabs>
          <w:tab w:val="left" w:pos="-2552"/>
        </w:tabs>
        <w:spacing w:before="240"/>
        <w:jc w:val="both"/>
        <w:rPr>
          <w:rFonts w:asciiTheme="minorHAnsi" w:hAnsiTheme="minorHAnsi" w:cstheme="minorHAnsi"/>
        </w:rPr>
      </w:pPr>
      <w:r>
        <w:rPr>
          <w:rFonts w:asciiTheme="minorHAnsi" w:hAnsiTheme="minorHAnsi" w:cstheme="minorHAnsi"/>
        </w:rPr>
        <w:t xml:space="preserve">La denominación de las diferentes fases de desarrollo de la actividad junto a una breve descripción de dichas fases y sus objetivos. </w:t>
      </w:r>
    </w:p>
    <w:p w14:paraId="19EE2CD1" w14:textId="77777777" w:rsidR="00EE0336" w:rsidRDefault="00EE0336" w:rsidP="00EE0336">
      <w:pPr>
        <w:pStyle w:val="Textonotapie"/>
        <w:numPr>
          <w:ilvl w:val="0"/>
          <w:numId w:val="29"/>
        </w:numPr>
        <w:tabs>
          <w:tab w:val="left" w:pos="-2552"/>
        </w:tabs>
        <w:spacing w:before="240"/>
        <w:jc w:val="both"/>
        <w:rPr>
          <w:rFonts w:asciiTheme="minorHAnsi" w:hAnsiTheme="minorHAnsi" w:cstheme="minorHAnsi"/>
        </w:rPr>
      </w:pPr>
      <w:r>
        <w:rPr>
          <w:rFonts w:asciiTheme="minorHAnsi" w:hAnsiTheme="minorHAnsi" w:cstheme="minorHAnsi"/>
        </w:rPr>
        <w:t xml:space="preserve">Las fechas previstas para la realización de cada una de las fases de desarrollo de la actividad, con indicación del comienzo y finalización de las mismas. </w:t>
      </w:r>
    </w:p>
    <w:p w14:paraId="6139FC3B" w14:textId="77777777" w:rsidR="00EE0336" w:rsidRDefault="00EE0336" w:rsidP="00EE0336">
      <w:pPr>
        <w:pStyle w:val="Textonotapie"/>
        <w:numPr>
          <w:ilvl w:val="0"/>
          <w:numId w:val="29"/>
        </w:numPr>
        <w:tabs>
          <w:tab w:val="left" w:pos="-2552"/>
        </w:tabs>
        <w:spacing w:before="240"/>
        <w:jc w:val="both"/>
        <w:rPr>
          <w:rFonts w:asciiTheme="minorHAnsi" w:hAnsiTheme="minorHAnsi" w:cstheme="minorHAnsi"/>
        </w:rPr>
      </w:pPr>
      <w:r>
        <w:rPr>
          <w:rFonts w:asciiTheme="minorHAnsi" w:hAnsiTheme="minorHAnsi" w:cstheme="minorHAnsi"/>
        </w:rPr>
        <w:t xml:space="preserve">La cuantificación del gasto previsto en cada fase del proyecto conforme a los conceptos y cantidades incluidas en el presupuesto. </w:t>
      </w:r>
      <w:r>
        <w:rPr>
          <w:rFonts w:asciiTheme="minorHAnsi" w:hAnsiTheme="minorHAnsi" w:cstheme="minorHAnsi"/>
          <w:u w:val="single"/>
        </w:rPr>
        <w:t>El importe total de gasto incluido en el cronograma tiene que coincidir con el importe total de gasto recogido en el presupuesto.</w:t>
      </w:r>
    </w:p>
    <w:p w14:paraId="088E4704" w14:textId="54A118CF" w:rsidR="00EE0336" w:rsidRDefault="00EE0336" w:rsidP="00EE0336">
      <w:pPr>
        <w:pStyle w:val="Textonotapie"/>
        <w:tabs>
          <w:tab w:val="left" w:pos="-2552"/>
        </w:tabs>
        <w:spacing w:before="240"/>
        <w:ind w:left="709"/>
        <w:jc w:val="both"/>
        <w:rPr>
          <w:rFonts w:asciiTheme="minorHAnsi" w:hAnsiTheme="minorHAnsi" w:cstheme="minorHAnsi"/>
        </w:rPr>
      </w:pPr>
      <w:r>
        <w:rPr>
          <w:rFonts w:asciiTheme="minorHAnsi" w:hAnsiTheme="minorHAnsi" w:cstheme="minorHAnsi"/>
        </w:rPr>
        <w:t xml:space="preserve">El cronograma no deberá incluir ni fechas anteriores ni posteriores al período de ejecución de las actividades objeto de la ayuda, indicada </w:t>
      </w:r>
      <w:r w:rsidRPr="006F4157">
        <w:rPr>
          <w:rFonts w:asciiTheme="minorHAnsi" w:hAnsiTheme="minorHAnsi" w:cstheme="minorHAnsi"/>
        </w:rPr>
        <w:t xml:space="preserve">en el artículo </w:t>
      </w:r>
      <w:r w:rsidR="001C033F" w:rsidRPr="006F4157">
        <w:rPr>
          <w:rFonts w:asciiTheme="minorHAnsi" w:hAnsiTheme="minorHAnsi" w:cstheme="minorHAnsi"/>
        </w:rPr>
        <w:t>tercero</w:t>
      </w:r>
      <w:r w:rsidRPr="006F4157">
        <w:rPr>
          <w:rFonts w:asciiTheme="minorHAnsi" w:hAnsiTheme="minorHAnsi" w:cstheme="minorHAnsi"/>
        </w:rPr>
        <w:t xml:space="preserve"> </w:t>
      </w:r>
      <w:r>
        <w:rPr>
          <w:rFonts w:asciiTheme="minorHAnsi" w:hAnsiTheme="minorHAnsi" w:cstheme="minorHAnsi"/>
        </w:rPr>
        <w:t xml:space="preserve">de la convocatoria. </w:t>
      </w:r>
    </w:p>
    <w:p w14:paraId="4A541DE0" w14:textId="6444A920" w:rsidR="001C033F" w:rsidRDefault="001C033F" w:rsidP="00EE0336">
      <w:pPr>
        <w:pStyle w:val="Textonotapie"/>
        <w:tabs>
          <w:tab w:val="left" w:pos="-2552"/>
        </w:tabs>
        <w:spacing w:before="240"/>
        <w:ind w:left="709"/>
        <w:jc w:val="both"/>
        <w:rPr>
          <w:rFonts w:asciiTheme="minorHAnsi" w:hAnsiTheme="minorHAnsi" w:cstheme="minorHAnsi"/>
        </w:rPr>
      </w:pPr>
      <w:r>
        <w:rPr>
          <w:rFonts w:asciiTheme="minorHAnsi" w:hAnsiTheme="minorHAnsi" w:cstheme="minorHAnsi"/>
        </w:rPr>
        <w:t>El tiempo dedicado a la ejecución de las actividades objeto del proyecto deberá suponer, como mínimo, el 65% de su duración total y así deberá constar en el cronograma.</w:t>
      </w:r>
    </w:p>
    <w:p w14:paraId="18B90854" w14:textId="5FDA16BC" w:rsidR="00A727E3" w:rsidRDefault="00EE0336" w:rsidP="00A727E3">
      <w:pPr>
        <w:pStyle w:val="Textonotapie"/>
        <w:tabs>
          <w:tab w:val="left" w:pos="-2552"/>
        </w:tabs>
        <w:spacing w:before="240"/>
        <w:ind w:left="710"/>
        <w:jc w:val="both"/>
      </w:pPr>
      <w:r>
        <w:t xml:space="preserve">Los datos no cumplimentados en el presente </w:t>
      </w:r>
      <w:r w:rsidR="00B927F4">
        <w:t>modelo normalizado</w:t>
      </w:r>
      <w:r>
        <w:t xml:space="preserve"> en el momento de </w:t>
      </w:r>
      <w:r w:rsidRPr="00FA6736">
        <w:t xml:space="preserve">finalización de plazo </w:t>
      </w:r>
      <w:r>
        <w:t xml:space="preserve">no podrán ser tenidos en cuenta a efectos de su valoración al no ser subsanables. </w:t>
      </w:r>
    </w:p>
    <w:p w14:paraId="57FDAE8A" w14:textId="1B002017" w:rsidR="00B82CBD" w:rsidRPr="00E4499E" w:rsidRDefault="00E4499E" w:rsidP="00E4499E">
      <w:pPr>
        <w:pStyle w:val="Textonotapie"/>
        <w:numPr>
          <w:ilvl w:val="1"/>
          <w:numId w:val="23"/>
        </w:numPr>
        <w:tabs>
          <w:tab w:val="left" w:pos="-2552"/>
        </w:tabs>
        <w:spacing w:before="240"/>
        <w:jc w:val="both"/>
        <w:rPr>
          <w:rFonts w:asciiTheme="minorHAnsi" w:hAnsiTheme="minorHAnsi" w:cstheme="minorHAnsi"/>
          <w:b/>
          <w:bCs/>
        </w:rPr>
      </w:pPr>
      <w:r w:rsidRPr="00E4499E">
        <w:rPr>
          <w:rFonts w:asciiTheme="minorHAnsi" w:hAnsiTheme="minorHAnsi" w:cstheme="minorHAnsi"/>
          <w:b/>
          <w:bCs/>
        </w:rPr>
        <w:t>Presupuesto de ingresos y gastos (</w:t>
      </w:r>
      <w:r w:rsidR="006E32A7">
        <w:rPr>
          <w:rFonts w:asciiTheme="minorHAnsi" w:hAnsiTheme="minorHAnsi" w:cstheme="minorHAnsi"/>
          <w:b/>
          <w:bCs/>
        </w:rPr>
        <w:t>Modelo Normalizado III</w:t>
      </w:r>
      <w:r w:rsidRPr="00E4499E">
        <w:rPr>
          <w:rFonts w:asciiTheme="minorHAnsi" w:hAnsiTheme="minorHAnsi" w:cstheme="minorHAnsi"/>
          <w:b/>
          <w:bCs/>
        </w:rPr>
        <w:t>)</w:t>
      </w:r>
    </w:p>
    <w:p w14:paraId="65DFCF20" w14:textId="48295435" w:rsidR="00E858A6" w:rsidRDefault="004C1861" w:rsidP="00F362AB">
      <w:pPr>
        <w:pStyle w:val="Textonotapie"/>
        <w:tabs>
          <w:tab w:val="left" w:pos="-2552"/>
        </w:tabs>
        <w:spacing w:before="240"/>
        <w:ind w:left="284"/>
        <w:jc w:val="both"/>
        <w:rPr>
          <w:rFonts w:asciiTheme="minorHAnsi" w:hAnsiTheme="minorHAnsi" w:cstheme="minorHAnsi"/>
        </w:rPr>
      </w:pPr>
      <w:r>
        <w:rPr>
          <w:rFonts w:asciiTheme="minorHAnsi" w:hAnsiTheme="minorHAnsi" w:cstheme="minorHAnsi"/>
        </w:rPr>
        <w:t xml:space="preserve">La cuantía máxima que se puede solicitar como ayuda </w:t>
      </w:r>
      <w:r w:rsidRPr="006F4157">
        <w:rPr>
          <w:rFonts w:asciiTheme="minorHAnsi" w:hAnsiTheme="minorHAnsi" w:cstheme="minorHAnsi"/>
        </w:rPr>
        <w:t xml:space="preserve">es de </w:t>
      </w:r>
      <w:r w:rsidR="001C033F" w:rsidRPr="006F4157">
        <w:rPr>
          <w:rFonts w:asciiTheme="minorHAnsi" w:hAnsiTheme="minorHAnsi" w:cstheme="minorHAnsi"/>
        </w:rPr>
        <w:t>10</w:t>
      </w:r>
      <w:r w:rsidRPr="006F4157">
        <w:rPr>
          <w:rFonts w:asciiTheme="minorHAnsi" w:hAnsiTheme="minorHAnsi" w:cstheme="minorHAnsi"/>
        </w:rPr>
        <w:t>0.000 euros</w:t>
      </w:r>
      <w:r w:rsidR="00E858A6" w:rsidRPr="006F4157">
        <w:rPr>
          <w:rFonts w:asciiTheme="minorHAnsi" w:hAnsiTheme="minorHAnsi" w:cstheme="minorHAnsi"/>
        </w:rPr>
        <w:t xml:space="preserve"> </w:t>
      </w:r>
      <w:r w:rsidR="00E858A6">
        <w:rPr>
          <w:rFonts w:asciiTheme="minorHAnsi" w:hAnsiTheme="minorHAnsi" w:cstheme="minorHAnsi"/>
        </w:rPr>
        <w:t xml:space="preserve">por proyecto subvencionado. En el caso de los proyectos de entidades cuyo domicilio social esté en las comunidades autónomas de Islas Canarias, Illes Balears, o ciudades autónomas de Ceuta y Melilla y/o cuyo proyecto </w:t>
      </w:r>
      <w:r w:rsidR="00C30E45">
        <w:rPr>
          <w:rFonts w:asciiTheme="minorHAnsi" w:hAnsiTheme="minorHAnsi" w:cstheme="minorHAnsi"/>
        </w:rPr>
        <w:t>se ejecute</w:t>
      </w:r>
      <w:r w:rsidR="00E858A6">
        <w:rPr>
          <w:rFonts w:asciiTheme="minorHAnsi" w:hAnsiTheme="minorHAnsi" w:cstheme="minorHAnsi"/>
        </w:rPr>
        <w:t xml:space="preserve"> en dichas regiones, se otorgará un incremento adicional de la ayuda de hasta un máximo del 25% para financiar</w:t>
      </w:r>
      <w:r w:rsidR="00C30E45">
        <w:rPr>
          <w:rFonts w:asciiTheme="minorHAnsi" w:hAnsiTheme="minorHAnsi" w:cstheme="minorHAnsi"/>
        </w:rPr>
        <w:t xml:space="preserve"> únicamente</w:t>
      </w:r>
      <w:r w:rsidR="00E858A6">
        <w:rPr>
          <w:rFonts w:asciiTheme="minorHAnsi" w:hAnsiTheme="minorHAnsi" w:cstheme="minorHAnsi"/>
        </w:rPr>
        <w:t xml:space="preserve"> el coste previsto de los desplazamientos del personal implicado en el desarrollo del proyecto y el transporte de los materiales necesarios para la realización del mismo. La cuantía mínima será de 10.000 euros por proyecto subvencionado. </w:t>
      </w:r>
    </w:p>
    <w:p w14:paraId="2AE04DF4" w14:textId="089807E8" w:rsidR="00E858A6" w:rsidRDefault="00E858A6" w:rsidP="00F362AB">
      <w:pPr>
        <w:pStyle w:val="Textonotapie"/>
        <w:tabs>
          <w:tab w:val="left" w:pos="-2552"/>
        </w:tabs>
        <w:spacing w:before="240"/>
        <w:ind w:left="284"/>
        <w:jc w:val="both"/>
        <w:rPr>
          <w:rFonts w:asciiTheme="minorHAnsi" w:hAnsiTheme="minorHAnsi" w:cstheme="minorHAnsi"/>
        </w:rPr>
      </w:pPr>
      <w:r>
        <w:rPr>
          <w:rFonts w:asciiTheme="minorHAnsi" w:hAnsiTheme="minorHAnsi" w:cstheme="minorHAnsi"/>
        </w:rPr>
        <w:t>Los solicitantes podrán encontrar en el Anexo</w:t>
      </w:r>
      <w:r w:rsidRPr="00B927F4">
        <w:rPr>
          <w:rFonts w:asciiTheme="minorHAnsi" w:hAnsiTheme="minorHAnsi" w:cstheme="minorHAnsi"/>
        </w:rPr>
        <w:t xml:space="preserve"> I</w:t>
      </w:r>
      <w:r>
        <w:rPr>
          <w:rFonts w:asciiTheme="minorHAnsi" w:hAnsiTheme="minorHAnsi" w:cstheme="minorHAnsi"/>
        </w:rPr>
        <w:t xml:space="preserve"> de la convocatoria la descripción de los gastos subvencionables, los subvencionables con limitaciones y los excluidos de la ayuda o no subvencionables.</w:t>
      </w:r>
    </w:p>
    <w:p w14:paraId="612EF748" w14:textId="77777777" w:rsidR="00FA6736" w:rsidRDefault="00FA6736" w:rsidP="00F362AB">
      <w:pPr>
        <w:pStyle w:val="Textonotapie"/>
        <w:tabs>
          <w:tab w:val="left" w:pos="-2552"/>
        </w:tabs>
        <w:spacing w:before="240"/>
        <w:ind w:left="284"/>
        <w:jc w:val="both"/>
      </w:pPr>
      <w:r>
        <w:lastRenderedPageBreak/>
        <w:t xml:space="preserve">Los datos no cumplimentados en el presente anexo en el momento de </w:t>
      </w:r>
      <w:r w:rsidRPr="00FA6736">
        <w:t xml:space="preserve">finalización de plazo </w:t>
      </w:r>
      <w:r>
        <w:t xml:space="preserve">no podrán ser tenidos en cuenta a efectos de su valoración al no ser subsanables. </w:t>
      </w:r>
    </w:p>
    <w:p w14:paraId="48D20E56" w14:textId="7B0BB43C" w:rsidR="00615BD0" w:rsidRPr="00BE4487" w:rsidRDefault="00615BD0" w:rsidP="00F362AB">
      <w:pPr>
        <w:pStyle w:val="Textonotapie"/>
        <w:tabs>
          <w:tab w:val="left" w:pos="-2552"/>
        </w:tabs>
        <w:spacing w:before="240"/>
        <w:ind w:left="284"/>
        <w:jc w:val="both"/>
        <w:rPr>
          <w:rFonts w:asciiTheme="minorHAnsi" w:hAnsiTheme="minorHAnsi" w:cstheme="minorHAnsi"/>
          <w:b/>
          <w:bCs/>
        </w:rPr>
      </w:pPr>
      <w:r w:rsidRPr="00BE4487">
        <w:rPr>
          <w:rFonts w:asciiTheme="minorHAnsi" w:hAnsiTheme="minorHAnsi" w:cstheme="minorHAnsi"/>
          <w:b/>
          <w:bCs/>
        </w:rPr>
        <w:t>Tipos de gasto</w:t>
      </w:r>
    </w:p>
    <w:p w14:paraId="40BB985E" w14:textId="08CE6B40" w:rsidR="00615BD0" w:rsidRDefault="00615BD0" w:rsidP="00F362AB">
      <w:pPr>
        <w:pStyle w:val="Textonotapie"/>
        <w:tabs>
          <w:tab w:val="left" w:pos="-2552"/>
        </w:tabs>
        <w:spacing w:before="240"/>
        <w:ind w:left="284"/>
        <w:jc w:val="both"/>
        <w:rPr>
          <w:rFonts w:asciiTheme="minorHAnsi" w:hAnsiTheme="minorHAnsi" w:cstheme="minorHAnsi"/>
        </w:rPr>
      </w:pPr>
      <w:r>
        <w:rPr>
          <w:rFonts w:asciiTheme="minorHAnsi" w:hAnsiTheme="minorHAnsi" w:cstheme="minorHAnsi"/>
        </w:rPr>
        <w:t xml:space="preserve">Se considerarán gastos totalmente subvencionables aquellos que puedan imputarse a la ayuda solicitada sin limitación alguna. </w:t>
      </w:r>
    </w:p>
    <w:p w14:paraId="68035713" w14:textId="65F6B6E3" w:rsidR="00615BD0" w:rsidRDefault="00615BD0" w:rsidP="00F362AB">
      <w:pPr>
        <w:pStyle w:val="Textonotapie"/>
        <w:tabs>
          <w:tab w:val="left" w:pos="-2552"/>
        </w:tabs>
        <w:spacing w:before="240"/>
        <w:ind w:left="284"/>
        <w:jc w:val="both"/>
        <w:rPr>
          <w:rFonts w:asciiTheme="minorHAnsi" w:hAnsiTheme="minorHAnsi" w:cstheme="minorHAnsi"/>
        </w:rPr>
      </w:pPr>
      <w:r>
        <w:rPr>
          <w:rFonts w:asciiTheme="minorHAnsi" w:hAnsiTheme="minorHAnsi" w:cstheme="minorHAnsi"/>
        </w:rPr>
        <w:t xml:space="preserve">Los gastos subvencionables con limitaciones solo podrán imputarse a la ayuda solicitada si su importe no supera el porcentaje indicado en el Anexo I de la convocatoria. Los porcentajes indicados en dicho </w:t>
      </w:r>
      <w:r w:rsidRPr="00933568">
        <w:rPr>
          <w:rFonts w:asciiTheme="minorHAnsi" w:hAnsiTheme="minorHAnsi" w:cstheme="minorHAnsi"/>
        </w:rPr>
        <w:t>Anexo se calcularán siempre sobre la ayuda solicitada y no sobre la cuantía total del proyecto.</w:t>
      </w:r>
    </w:p>
    <w:p w14:paraId="72E2EBEB" w14:textId="13720390" w:rsidR="00615BD0" w:rsidRDefault="00615BD0" w:rsidP="00F362AB">
      <w:pPr>
        <w:pStyle w:val="Textonotapie"/>
        <w:tabs>
          <w:tab w:val="left" w:pos="-2552"/>
        </w:tabs>
        <w:spacing w:before="240"/>
        <w:ind w:left="284"/>
        <w:jc w:val="both"/>
        <w:rPr>
          <w:rFonts w:asciiTheme="minorHAnsi" w:hAnsiTheme="minorHAnsi" w:cstheme="minorHAnsi"/>
          <w:color w:val="FF0000"/>
        </w:rPr>
      </w:pPr>
      <w:r>
        <w:rPr>
          <w:rFonts w:asciiTheme="minorHAnsi" w:hAnsiTheme="minorHAnsi" w:cstheme="minorHAnsi"/>
        </w:rPr>
        <w:t xml:space="preserve">Los gastos </w:t>
      </w:r>
      <w:r w:rsidR="00AD434C">
        <w:rPr>
          <w:rFonts w:asciiTheme="minorHAnsi" w:hAnsiTheme="minorHAnsi" w:cstheme="minorHAnsi"/>
        </w:rPr>
        <w:t xml:space="preserve">cuyos </w:t>
      </w:r>
      <w:r w:rsidR="00AD434C" w:rsidRPr="00933568">
        <w:rPr>
          <w:rFonts w:asciiTheme="minorHAnsi" w:hAnsiTheme="minorHAnsi" w:cstheme="minorHAnsi"/>
        </w:rPr>
        <w:t>conceptos sean subvencionables, totalmente o con limitaciones, podrán imputarse indistintamente a “Otros gastos del proyecto” (los financiados con aportaciones ajenas a la ayuda). Los gastos subvencionables con limitaciones imputados a aportaciones diferentes a la ayuda solicitada no estarán sujetos a los porcentajes reflejados en el Anexo I de la convocatoria.</w:t>
      </w:r>
    </w:p>
    <w:p w14:paraId="3CBBA7D9" w14:textId="2ACB41CE" w:rsidR="00AD434C" w:rsidRDefault="00AD434C" w:rsidP="00F362AB">
      <w:pPr>
        <w:pStyle w:val="Textonotapie"/>
        <w:tabs>
          <w:tab w:val="left" w:pos="-2552"/>
        </w:tabs>
        <w:spacing w:before="240"/>
        <w:ind w:left="284"/>
        <w:jc w:val="both"/>
        <w:rPr>
          <w:rFonts w:asciiTheme="minorHAnsi" w:hAnsiTheme="minorHAnsi" w:cstheme="minorHAnsi"/>
        </w:rPr>
      </w:pPr>
      <w:r w:rsidRPr="00AD434C">
        <w:rPr>
          <w:rFonts w:asciiTheme="minorHAnsi" w:hAnsiTheme="minorHAnsi" w:cstheme="minorHAnsi"/>
        </w:rPr>
        <w:t>Se considerarán</w:t>
      </w:r>
      <w:r>
        <w:rPr>
          <w:rFonts w:asciiTheme="minorHAnsi" w:hAnsiTheme="minorHAnsi" w:cstheme="minorHAnsi"/>
        </w:rPr>
        <w:t xml:space="preserve"> gastos excluidos de la ayuda o no subvencionables aquellos que, pudiendo formar parte del proyecto para el que se solicita la ayuda, no puedan imputarse en ningún caso a la subvención. </w:t>
      </w:r>
    </w:p>
    <w:p w14:paraId="5172C33E" w14:textId="4961904F" w:rsidR="00AD434C" w:rsidRDefault="00AD434C" w:rsidP="00F362AB">
      <w:pPr>
        <w:pStyle w:val="Textonotapie"/>
        <w:tabs>
          <w:tab w:val="left" w:pos="-2552"/>
        </w:tabs>
        <w:spacing w:before="240"/>
        <w:ind w:left="284"/>
        <w:jc w:val="both"/>
        <w:rPr>
          <w:rFonts w:asciiTheme="minorHAnsi" w:hAnsiTheme="minorHAnsi" w:cstheme="minorHAnsi"/>
        </w:rPr>
      </w:pPr>
      <w:r w:rsidRPr="00AD434C">
        <w:rPr>
          <w:rFonts w:asciiTheme="minorHAnsi" w:hAnsiTheme="minorHAnsi" w:cstheme="minorHAnsi"/>
          <w:b/>
          <w:bCs/>
        </w:rPr>
        <w:t>Cumplimentación del modelo normalizado</w:t>
      </w:r>
    </w:p>
    <w:p w14:paraId="34A482F7" w14:textId="47FB7B61" w:rsidR="00AD434C" w:rsidRDefault="00AD434C" w:rsidP="00F362AB">
      <w:pPr>
        <w:pStyle w:val="Textonotapie"/>
        <w:tabs>
          <w:tab w:val="left" w:pos="-2552"/>
        </w:tabs>
        <w:spacing w:before="240"/>
        <w:ind w:left="284"/>
        <w:jc w:val="both"/>
        <w:rPr>
          <w:rFonts w:asciiTheme="minorHAnsi" w:hAnsiTheme="minorHAnsi" w:cstheme="minorHAnsi"/>
        </w:rPr>
      </w:pPr>
      <w:r>
        <w:rPr>
          <w:rFonts w:asciiTheme="minorHAnsi" w:hAnsiTheme="minorHAnsi" w:cstheme="minorHAnsi"/>
        </w:rPr>
        <w:t>El modelo de presupuesto está dividido en ingresos y gastos.</w:t>
      </w:r>
    </w:p>
    <w:p w14:paraId="781F9920" w14:textId="7317C9CB" w:rsidR="00AD434C" w:rsidRPr="00AD434C" w:rsidRDefault="00AD434C" w:rsidP="00F362AB">
      <w:pPr>
        <w:pStyle w:val="Textonotapie"/>
        <w:numPr>
          <w:ilvl w:val="0"/>
          <w:numId w:val="27"/>
        </w:numPr>
        <w:tabs>
          <w:tab w:val="left" w:pos="-2552"/>
        </w:tabs>
        <w:spacing w:before="240"/>
        <w:ind w:left="567"/>
        <w:jc w:val="both"/>
        <w:rPr>
          <w:rFonts w:asciiTheme="minorHAnsi" w:hAnsiTheme="minorHAnsi" w:cstheme="minorHAnsi"/>
          <w:u w:val="single"/>
        </w:rPr>
      </w:pPr>
      <w:r w:rsidRPr="00AD434C">
        <w:rPr>
          <w:rFonts w:asciiTheme="minorHAnsi" w:hAnsiTheme="minorHAnsi" w:cstheme="minorHAnsi"/>
          <w:u w:val="single"/>
        </w:rPr>
        <w:t>Ingresos</w:t>
      </w:r>
    </w:p>
    <w:p w14:paraId="3D4161D3" w14:textId="4A2F061A" w:rsidR="006E32A7" w:rsidRPr="006F4157" w:rsidRDefault="00AD434C" w:rsidP="00F362AB">
      <w:pPr>
        <w:pStyle w:val="Textonotapie"/>
        <w:tabs>
          <w:tab w:val="left" w:pos="-2552"/>
        </w:tabs>
        <w:spacing w:before="240"/>
        <w:ind w:left="567"/>
        <w:jc w:val="both"/>
        <w:rPr>
          <w:rFonts w:asciiTheme="minorHAnsi" w:hAnsiTheme="minorHAnsi" w:cstheme="minorHAnsi"/>
        </w:rPr>
      </w:pPr>
      <w:r>
        <w:rPr>
          <w:rFonts w:asciiTheme="minorHAnsi" w:hAnsiTheme="minorHAnsi" w:cstheme="minorHAnsi"/>
        </w:rPr>
        <w:t xml:space="preserve">El apartado de ingresos consta de un cuadro. </w:t>
      </w:r>
      <w:r w:rsidR="00CB5E93">
        <w:rPr>
          <w:rFonts w:asciiTheme="minorHAnsi" w:hAnsiTheme="minorHAnsi" w:cstheme="minorHAnsi"/>
        </w:rPr>
        <w:t xml:space="preserve">Por un lado, debe indicarse el importe de la ayuda solicitada, que como máximo podrá ser </w:t>
      </w:r>
      <w:r w:rsidR="0045672C">
        <w:rPr>
          <w:rFonts w:asciiTheme="minorHAnsi" w:hAnsiTheme="minorHAnsi" w:cstheme="minorHAnsi"/>
        </w:rPr>
        <w:t>10</w:t>
      </w:r>
      <w:r w:rsidR="00CB5E93">
        <w:rPr>
          <w:rFonts w:asciiTheme="minorHAnsi" w:hAnsiTheme="minorHAnsi" w:cstheme="minorHAnsi"/>
        </w:rPr>
        <w:t xml:space="preserve">0.000 </w:t>
      </w:r>
      <w:r w:rsidR="00B927F4">
        <w:rPr>
          <w:rFonts w:asciiTheme="minorHAnsi" w:hAnsiTheme="minorHAnsi" w:cstheme="minorHAnsi"/>
        </w:rPr>
        <w:t>euros</w:t>
      </w:r>
      <w:r w:rsidR="00CB5E93" w:rsidRPr="006F4157">
        <w:rPr>
          <w:rFonts w:asciiTheme="minorHAnsi" w:hAnsiTheme="minorHAnsi" w:cstheme="minorHAnsi"/>
        </w:rPr>
        <w:t xml:space="preserve">, salvo las excepciones contempladas en el apartado 1 del artículo </w:t>
      </w:r>
      <w:r w:rsidR="0045672C" w:rsidRPr="006F4157">
        <w:rPr>
          <w:rFonts w:asciiTheme="minorHAnsi" w:hAnsiTheme="minorHAnsi" w:cstheme="minorHAnsi"/>
        </w:rPr>
        <w:t>cuarto</w:t>
      </w:r>
      <w:r w:rsidR="00CB5E93" w:rsidRPr="006F4157">
        <w:rPr>
          <w:rFonts w:asciiTheme="minorHAnsi" w:hAnsiTheme="minorHAnsi" w:cstheme="minorHAnsi"/>
        </w:rPr>
        <w:t xml:space="preserve"> de la convocatoria, y como mínimo será de 10.000 </w:t>
      </w:r>
      <w:r w:rsidR="00B927F4">
        <w:rPr>
          <w:rFonts w:asciiTheme="minorHAnsi" w:hAnsiTheme="minorHAnsi" w:cstheme="minorHAnsi"/>
        </w:rPr>
        <w:t>euros</w:t>
      </w:r>
      <w:r w:rsidR="006E32A7" w:rsidRPr="006F4157">
        <w:rPr>
          <w:rFonts w:asciiTheme="minorHAnsi" w:hAnsiTheme="minorHAnsi" w:cstheme="minorHAnsi"/>
        </w:rPr>
        <w:t>. P</w:t>
      </w:r>
      <w:r w:rsidR="00CB5E93" w:rsidRPr="006F4157">
        <w:rPr>
          <w:rFonts w:asciiTheme="minorHAnsi" w:hAnsiTheme="minorHAnsi" w:cstheme="minorHAnsi"/>
        </w:rPr>
        <w:t>or otro lado, en la partida “otros ingresos”, deberá indicarse el resto d</w:t>
      </w:r>
      <w:r w:rsidR="005735AF" w:rsidRPr="006F4157">
        <w:rPr>
          <w:rFonts w:asciiTheme="minorHAnsi" w:hAnsiTheme="minorHAnsi" w:cstheme="minorHAnsi"/>
        </w:rPr>
        <w:t xml:space="preserve">e </w:t>
      </w:r>
      <w:r w:rsidR="00CB5E93" w:rsidRPr="006F4157">
        <w:rPr>
          <w:rFonts w:asciiTheme="minorHAnsi" w:hAnsiTheme="minorHAnsi" w:cstheme="minorHAnsi"/>
        </w:rPr>
        <w:t xml:space="preserve">los ingresos cuya procedencia no sea la subvención solicitada. </w:t>
      </w:r>
    </w:p>
    <w:p w14:paraId="7DF8A9CD" w14:textId="5C32A50B" w:rsidR="006E32A7" w:rsidRDefault="00CB5E93" w:rsidP="006E32A7">
      <w:pPr>
        <w:pStyle w:val="Textonotapie"/>
        <w:tabs>
          <w:tab w:val="left" w:pos="-2552"/>
        </w:tabs>
        <w:spacing w:before="240"/>
        <w:ind w:left="567"/>
        <w:jc w:val="both"/>
        <w:rPr>
          <w:rFonts w:asciiTheme="minorHAnsi" w:hAnsiTheme="minorHAnsi" w:cstheme="minorHAnsi"/>
        </w:rPr>
      </w:pPr>
      <w:r>
        <w:rPr>
          <w:rFonts w:asciiTheme="minorHAnsi" w:hAnsiTheme="minorHAnsi" w:cstheme="minorHAnsi"/>
        </w:rPr>
        <w:t>Los ingresos reflejados en la partida “otros ingresos” deberán desglosarse indicando la procedencia de cada ingreso (aportaciones del solicitante, ventas, créditos, otras ayudas, etc.).</w:t>
      </w:r>
      <w:r w:rsidR="005A606A">
        <w:rPr>
          <w:rFonts w:asciiTheme="minorHAnsi" w:hAnsiTheme="minorHAnsi" w:cstheme="minorHAnsi"/>
        </w:rPr>
        <w:t xml:space="preserve"> </w:t>
      </w:r>
      <w:r w:rsidR="006E32A7">
        <w:rPr>
          <w:rFonts w:asciiTheme="minorHAnsi" w:hAnsiTheme="minorHAnsi" w:cstheme="minorHAnsi"/>
        </w:rPr>
        <w:t xml:space="preserve">Como mínimo, el 20% del proyecto debe financiarse con fondos propios o con otras aportaciones públicas o privadas. </w:t>
      </w:r>
    </w:p>
    <w:p w14:paraId="59E6C909" w14:textId="5B9C1A77" w:rsidR="00CB5E93" w:rsidRPr="00CB5E93" w:rsidRDefault="00CB5E93" w:rsidP="00F362AB">
      <w:pPr>
        <w:pStyle w:val="Textonotapie"/>
        <w:numPr>
          <w:ilvl w:val="0"/>
          <w:numId w:val="27"/>
        </w:numPr>
        <w:tabs>
          <w:tab w:val="left" w:pos="-2552"/>
        </w:tabs>
        <w:spacing w:before="240"/>
        <w:ind w:left="567"/>
        <w:jc w:val="both"/>
        <w:rPr>
          <w:rFonts w:asciiTheme="minorHAnsi" w:hAnsiTheme="minorHAnsi" w:cstheme="minorHAnsi"/>
          <w:u w:val="single"/>
        </w:rPr>
      </w:pPr>
      <w:r w:rsidRPr="00CB5E93">
        <w:rPr>
          <w:rFonts w:asciiTheme="minorHAnsi" w:hAnsiTheme="minorHAnsi" w:cstheme="minorHAnsi"/>
          <w:u w:val="single"/>
        </w:rPr>
        <w:t>Gastos</w:t>
      </w:r>
    </w:p>
    <w:p w14:paraId="18D9FFB8" w14:textId="43C797C6" w:rsidR="00CB5E93" w:rsidRDefault="00CB5E93" w:rsidP="00F362AB">
      <w:pPr>
        <w:pStyle w:val="Textonotapie"/>
        <w:tabs>
          <w:tab w:val="left" w:pos="-2552"/>
        </w:tabs>
        <w:spacing w:before="240"/>
        <w:ind w:left="567"/>
        <w:jc w:val="both"/>
        <w:rPr>
          <w:rFonts w:asciiTheme="minorHAnsi" w:hAnsiTheme="minorHAnsi" w:cstheme="minorHAnsi"/>
        </w:rPr>
      </w:pPr>
      <w:r>
        <w:rPr>
          <w:rFonts w:asciiTheme="minorHAnsi" w:hAnsiTheme="minorHAnsi" w:cstheme="minorHAnsi"/>
        </w:rPr>
        <w:t>El apartado de gastos se divide en tres cuadros:</w:t>
      </w:r>
    </w:p>
    <w:p w14:paraId="087823DC" w14:textId="77777777" w:rsidR="00CB5E93" w:rsidRDefault="00CB5E93" w:rsidP="00F362AB">
      <w:pPr>
        <w:pStyle w:val="Textonotapie"/>
        <w:numPr>
          <w:ilvl w:val="0"/>
          <w:numId w:val="28"/>
        </w:numPr>
        <w:tabs>
          <w:tab w:val="left" w:pos="-2552"/>
        </w:tabs>
        <w:spacing w:before="240"/>
        <w:ind w:left="993"/>
        <w:jc w:val="both"/>
        <w:rPr>
          <w:rFonts w:asciiTheme="minorHAnsi" w:hAnsiTheme="minorHAnsi" w:cstheme="minorHAnsi"/>
        </w:rPr>
      </w:pPr>
      <w:r w:rsidRPr="00CB5E93">
        <w:rPr>
          <w:rFonts w:asciiTheme="minorHAnsi" w:hAnsiTheme="minorHAnsi" w:cstheme="minorHAnsi"/>
          <w:b/>
          <w:bCs/>
        </w:rPr>
        <w:t>Gastos de la ayuda</w:t>
      </w:r>
      <w:r>
        <w:rPr>
          <w:rFonts w:asciiTheme="minorHAnsi" w:hAnsiTheme="minorHAnsi" w:cstheme="minorHAnsi"/>
        </w:rPr>
        <w:t xml:space="preserve">: en este cuadro se recogerán exclusivamente los gastos a los que se va a destinar el importe de la ayuda solicitada. </w:t>
      </w:r>
    </w:p>
    <w:p w14:paraId="06CA1D60" w14:textId="43B4C1B5" w:rsidR="00CB5E93" w:rsidRDefault="00CB5E93" w:rsidP="00F362AB">
      <w:pPr>
        <w:pStyle w:val="Textonotapie"/>
        <w:tabs>
          <w:tab w:val="left" w:pos="-2552"/>
        </w:tabs>
        <w:spacing w:before="240"/>
        <w:ind w:left="993"/>
        <w:jc w:val="both"/>
        <w:rPr>
          <w:rFonts w:asciiTheme="minorHAnsi" w:hAnsiTheme="minorHAnsi" w:cstheme="minorHAnsi"/>
        </w:rPr>
      </w:pPr>
      <w:r>
        <w:rPr>
          <w:rFonts w:asciiTheme="minorHAnsi" w:hAnsiTheme="minorHAnsi" w:cstheme="minorHAnsi"/>
        </w:rPr>
        <w:t>Solo podrá incluir gastos subvencionables de los contemplados en el Anexo I de la convocatoria.</w:t>
      </w:r>
    </w:p>
    <w:p w14:paraId="73DAE076" w14:textId="7D9D5B94" w:rsidR="00CB5E93" w:rsidRDefault="00CB5E93" w:rsidP="00F362AB">
      <w:pPr>
        <w:pStyle w:val="Textonotapie"/>
        <w:tabs>
          <w:tab w:val="left" w:pos="-2552"/>
        </w:tabs>
        <w:spacing w:before="240"/>
        <w:ind w:left="993"/>
        <w:jc w:val="both"/>
        <w:rPr>
          <w:rFonts w:asciiTheme="minorHAnsi" w:hAnsiTheme="minorHAnsi" w:cstheme="minorHAnsi"/>
        </w:rPr>
      </w:pPr>
      <w:r>
        <w:rPr>
          <w:rFonts w:asciiTheme="minorHAnsi" w:hAnsiTheme="minorHAnsi" w:cstheme="minorHAnsi"/>
        </w:rPr>
        <w:t xml:space="preserve">Los gastos subvencionables sujetos a limitaciones porcentuales deberán reflejarse separadamente en el apartado correspondiente a cada uno de esos conceptos de gasto. </w:t>
      </w:r>
    </w:p>
    <w:p w14:paraId="6300B537" w14:textId="7E684C48" w:rsidR="00CB5E93" w:rsidRDefault="00CB5E93" w:rsidP="00F362AB">
      <w:pPr>
        <w:pStyle w:val="Textonotapie"/>
        <w:tabs>
          <w:tab w:val="left" w:pos="-2552"/>
        </w:tabs>
        <w:spacing w:before="240"/>
        <w:ind w:left="993"/>
        <w:jc w:val="both"/>
        <w:rPr>
          <w:rFonts w:asciiTheme="minorHAnsi" w:hAnsiTheme="minorHAnsi" w:cstheme="minorHAnsi"/>
        </w:rPr>
      </w:pPr>
      <w:r>
        <w:rPr>
          <w:rFonts w:asciiTheme="minorHAnsi" w:hAnsiTheme="minorHAnsi" w:cstheme="minorHAnsi"/>
        </w:rPr>
        <w:lastRenderedPageBreak/>
        <w:t xml:space="preserve">El importe máximo de los gastos financiados con la ayuda no deberá reflejar una cuantía superior a </w:t>
      </w:r>
      <w:r w:rsidR="0045672C">
        <w:rPr>
          <w:rFonts w:asciiTheme="minorHAnsi" w:hAnsiTheme="minorHAnsi" w:cstheme="minorHAnsi"/>
        </w:rPr>
        <w:t>10</w:t>
      </w:r>
      <w:r>
        <w:rPr>
          <w:rFonts w:asciiTheme="minorHAnsi" w:hAnsiTheme="minorHAnsi" w:cstheme="minorHAnsi"/>
        </w:rPr>
        <w:t xml:space="preserve">0.000 </w:t>
      </w:r>
      <w:r w:rsidR="00B927F4">
        <w:rPr>
          <w:rFonts w:asciiTheme="minorHAnsi" w:hAnsiTheme="minorHAnsi" w:cstheme="minorHAnsi"/>
        </w:rPr>
        <w:t>euros</w:t>
      </w:r>
      <w:r>
        <w:rPr>
          <w:rFonts w:asciiTheme="minorHAnsi" w:hAnsiTheme="minorHAnsi" w:cstheme="minorHAnsi"/>
        </w:rPr>
        <w:t xml:space="preserve">, salvo las excepciones contempladas en el </w:t>
      </w:r>
      <w:r w:rsidRPr="00176616">
        <w:rPr>
          <w:rFonts w:asciiTheme="minorHAnsi" w:hAnsiTheme="minorHAnsi" w:cstheme="minorHAnsi"/>
        </w:rPr>
        <w:t xml:space="preserve">apartado 1 del artículo </w:t>
      </w:r>
      <w:r w:rsidR="006B64B3">
        <w:rPr>
          <w:rFonts w:asciiTheme="minorHAnsi" w:hAnsiTheme="minorHAnsi" w:cstheme="minorHAnsi"/>
        </w:rPr>
        <w:t>cuarto</w:t>
      </w:r>
      <w:r w:rsidRPr="00176616">
        <w:rPr>
          <w:rFonts w:asciiTheme="minorHAnsi" w:hAnsiTheme="minorHAnsi" w:cstheme="minorHAnsi"/>
        </w:rPr>
        <w:t xml:space="preserve"> de la convocatoria.</w:t>
      </w:r>
    </w:p>
    <w:p w14:paraId="68D4B871" w14:textId="77777777" w:rsidR="00CB5E93" w:rsidRPr="00CB5E93" w:rsidRDefault="00CB5E93" w:rsidP="00F362AB">
      <w:pPr>
        <w:pStyle w:val="Textonotapie"/>
        <w:numPr>
          <w:ilvl w:val="0"/>
          <w:numId w:val="28"/>
        </w:numPr>
        <w:tabs>
          <w:tab w:val="left" w:pos="-2552"/>
        </w:tabs>
        <w:spacing w:before="240"/>
        <w:ind w:left="993"/>
        <w:jc w:val="both"/>
        <w:rPr>
          <w:rFonts w:asciiTheme="minorHAnsi" w:hAnsiTheme="minorHAnsi" w:cstheme="minorHAnsi"/>
          <w:b/>
          <w:bCs/>
        </w:rPr>
      </w:pPr>
      <w:r w:rsidRPr="00CB5E93">
        <w:rPr>
          <w:rFonts w:asciiTheme="minorHAnsi" w:hAnsiTheme="minorHAnsi" w:cstheme="minorHAnsi"/>
          <w:b/>
          <w:bCs/>
        </w:rPr>
        <w:t xml:space="preserve">Otros gastos: </w:t>
      </w:r>
      <w:r>
        <w:rPr>
          <w:rFonts w:asciiTheme="minorHAnsi" w:hAnsiTheme="minorHAnsi" w:cstheme="minorHAnsi"/>
        </w:rPr>
        <w:t xml:space="preserve">en este cuadro se recogerán los gastos a los que se van a destinar las aportaciones ajenas a la ayuda solicitada. </w:t>
      </w:r>
    </w:p>
    <w:p w14:paraId="5B6380AB" w14:textId="316ACA04" w:rsidR="00CB5E93" w:rsidRPr="00CB5E93" w:rsidRDefault="00CB5E93" w:rsidP="00F362AB">
      <w:pPr>
        <w:pStyle w:val="Textonotapie"/>
        <w:tabs>
          <w:tab w:val="left" w:pos="-2552"/>
        </w:tabs>
        <w:spacing w:before="240"/>
        <w:ind w:left="993"/>
        <w:jc w:val="both"/>
        <w:rPr>
          <w:rFonts w:asciiTheme="minorHAnsi" w:hAnsiTheme="minorHAnsi" w:cstheme="minorHAnsi"/>
          <w:b/>
          <w:bCs/>
        </w:rPr>
      </w:pPr>
      <w:r>
        <w:rPr>
          <w:rFonts w:asciiTheme="minorHAnsi" w:hAnsiTheme="minorHAnsi" w:cstheme="minorHAnsi"/>
        </w:rPr>
        <w:t xml:space="preserve">Podrá incluir conceptos de gastos subvencionables no financiados con la ayuda solicitada y conceptos de gasto excluidos de la ayuda (ver Anexo I). </w:t>
      </w:r>
    </w:p>
    <w:p w14:paraId="03B76799" w14:textId="2FB1979B" w:rsidR="00CB5E93" w:rsidRDefault="00CB5E93" w:rsidP="00F362AB">
      <w:pPr>
        <w:pStyle w:val="Textonotapie"/>
        <w:tabs>
          <w:tab w:val="left" w:pos="-2552"/>
        </w:tabs>
        <w:spacing w:before="240"/>
        <w:ind w:left="993"/>
        <w:jc w:val="both"/>
        <w:rPr>
          <w:rFonts w:asciiTheme="minorHAnsi" w:hAnsiTheme="minorHAnsi" w:cstheme="minorHAnsi"/>
        </w:rPr>
      </w:pPr>
      <w:r w:rsidRPr="00CB5E93">
        <w:rPr>
          <w:rFonts w:asciiTheme="minorHAnsi" w:hAnsiTheme="minorHAnsi" w:cstheme="minorHAnsi"/>
        </w:rPr>
        <w:t>Deberán reflejarse por separado los gastos relativos</w:t>
      </w:r>
      <w:r>
        <w:rPr>
          <w:rFonts w:asciiTheme="minorHAnsi" w:hAnsiTheme="minorHAnsi" w:cstheme="minorHAnsi"/>
        </w:rPr>
        <w:t xml:space="preserve"> </w:t>
      </w:r>
      <w:r w:rsidRPr="00933568">
        <w:rPr>
          <w:rFonts w:asciiTheme="minorHAnsi" w:hAnsiTheme="minorHAnsi" w:cstheme="minorHAnsi"/>
        </w:rPr>
        <w:t xml:space="preserve">a nóminas del personal de la entidad solicitante y los gastos correspondientes a todo tipo de facturas. </w:t>
      </w:r>
    </w:p>
    <w:p w14:paraId="671D2892" w14:textId="3B75C156" w:rsidR="005A606A" w:rsidRDefault="005A606A" w:rsidP="00F362AB">
      <w:pPr>
        <w:pStyle w:val="Textonotapie"/>
        <w:numPr>
          <w:ilvl w:val="0"/>
          <w:numId w:val="28"/>
        </w:numPr>
        <w:tabs>
          <w:tab w:val="left" w:pos="-2552"/>
        </w:tabs>
        <w:spacing w:before="240"/>
        <w:ind w:left="993"/>
        <w:jc w:val="both"/>
        <w:rPr>
          <w:rFonts w:asciiTheme="minorHAnsi" w:hAnsiTheme="minorHAnsi" w:cstheme="minorHAnsi"/>
        </w:rPr>
      </w:pPr>
      <w:r w:rsidRPr="005A606A">
        <w:rPr>
          <w:rFonts w:asciiTheme="minorHAnsi" w:hAnsiTheme="minorHAnsi" w:cstheme="minorHAnsi"/>
          <w:b/>
          <w:bCs/>
        </w:rPr>
        <w:t>Resumen de gastos:</w:t>
      </w:r>
      <w:r>
        <w:rPr>
          <w:rFonts w:asciiTheme="minorHAnsi" w:hAnsiTheme="minorHAnsi" w:cstheme="minorHAnsi"/>
        </w:rPr>
        <w:t xml:space="preserve"> este cuadro reflejará la cuantía total de gastos a financiar con la ayuda solicitada, la cuantía total de “otros gastos del proyecto”, y la suma de ambas cantidades, que constituirá la cuantía total de los gastos del proyecto. </w:t>
      </w:r>
    </w:p>
    <w:p w14:paraId="60416DA4" w14:textId="3C137305" w:rsidR="005A606A" w:rsidRPr="00933568" w:rsidRDefault="005A606A" w:rsidP="00F362AB">
      <w:pPr>
        <w:pStyle w:val="Textonotapie"/>
        <w:tabs>
          <w:tab w:val="left" w:pos="-2552"/>
        </w:tabs>
        <w:spacing w:before="240"/>
        <w:ind w:left="284"/>
        <w:jc w:val="both"/>
        <w:rPr>
          <w:rFonts w:asciiTheme="minorHAnsi" w:hAnsiTheme="minorHAnsi" w:cstheme="minorHAnsi"/>
        </w:rPr>
      </w:pPr>
      <w:r w:rsidRPr="00933568">
        <w:rPr>
          <w:rFonts w:asciiTheme="minorHAnsi" w:hAnsiTheme="minorHAnsi" w:cstheme="minorHAnsi"/>
        </w:rPr>
        <w:t xml:space="preserve">Tanto los gastos correspondientes a nóminas de personal como los gastos correspondientes a facturas deberán desglosarse de forma que cada concepto de gasto corresponda a actuaciones concretas descritas en el documento destinado a explicar el proyecto para el que se solicita la ayuda. </w:t>
      </w:r>
    </w:p>
    <w:p w14:paraId="02AB191E" w14:textId="4632B323" w:rsidR="005A606A" w:rsidRPr="003D6B4A" w:rsidRDefault="005A606A" w:rsidP="00F362AB">
      <w:pPr>
        <w:pStyle w:val="Textonotapie"/>
        <w:tabs>
          <w:tab w:val="left" w:pos="-2552"/>
        </w:tabs>
        <w:spacing w:before="240"/>
        <w:ind w:left="284"/>
        <w:jc w:val="both"/>
        <w:rPr>
          <w:rFonts w:asciiTheme="minorHAnsi" w:hAnsiTheme="minorHAnsi" w:cstheme="minorHAnsi"/>
        </w:rPr>
      </w:pPr>
      <w:r w:rsidRPr="00933568">
        <w:rPr>
          <w:rFonts w:asciiTheme="minorHAnsi" w:hAnsiTheme="minorHAnsi" w:cstheme="minorHAnsi"/>
        </w:rPr>
        <w:t xml:space="preserve">El importe de la ayuda </w:t>
      </w:r>
      <w:r>
        <w:rPr>
          <w:rFonts w:asciiTheme="minorHAnsi" w:hAnsiTheme="minorHAnsi" w:cstheme="minorHAnsi"/>
        </w:rPr>
        <w:t xml:space="preserve">solicitada reflejado en ingresos debe coincidir con el importe total del </w:t>
      </w:r>
      <w:r w:rsidRPr="003D6B4A">
        <w:rPr>
          <w:rFonts w:asciiTheme="minorHAnsi" w:hAnsiTheme="minorHAnsi" w:cstheme="minorHAnsi"/>
        </w:rPr>
        <w:t xml:space="preserve">cuadro de gastos financiados con cargo a la ayuda </w:t>
      </w:r>
      <w:r w:rsidR="00786639" w:rsidRPr="003D6B4A">
        <w:rPr>
          <w:rFonts w:asciiTheme="minorHAnsi" w:hAnsiTheme="minorHAnsi" w:cstheme="minorHAnsi"/>
        </w:rPr>
        <w:t>a proyectos culturales con especial impacto social (cuadro 2.1.).</w:t>
      </w:r>
    </w:p>
    <w:p w14:paraId="78C5B72E" w14:textId="25B659BD" w:rsidR="00786639" w:rsidRPr="003D6B4A" w:rsidRDefault="00786639" w:rsidP="00F362AB">
      <w:pPr>
        <w:pStyle w:val="Textonotapie"/>
        <w:tabs>
          <w:tab w:val="left" w:pos="-2552"/>
        </w:tabs>
        <w:spacing w:before="240"/>
        <w:ind w:left="284"/>
        <w:jc w:val="both"/>
        <w:rPr>
          <w:rFonts w:asciiTheme="minorHAnsi" w:hAnsiTheme="minorHAnsi" w:cstheme="minorHAnsi"/>
        </w:rPr>
      </w:pPr>
      <w:r w:rsidRPr="003D6B4A">
        <w:rPr>
          <w:rFonts w:asciiTheme="minorHAnsi" w:hAnsiTheme="minorHAnsi" w:cstheme="minorHAnsi"/>
        </w:rPr>
        <w:t>Igualmente, el importe de los ingresos diferentes a la ayuda solicitada (“otros ingresos”) debe ser el mismo que el importe de la suma de los gastos financiados con las aportaciones ajenas a la ayuda (cuadro 2.2 – “otros gastos del proyecto”).</w:t>
      </w:r>
    </w:p>
    <w:p w14:paraId="3869BE14" w14:textId="3900DED8" w:rsidR="00786639" w:rsidRDefault="00786639" w:rsidP="00F362AB">
      <w:pPr>
        <w:pStyle w:val="Textonotapie"/>
        <w:tabs>
          <w:tab w:val="left" w:pos="-2552"/>
        </w:tabs>
        <w:spacing w:before="240"/>
        <w:ind w:left="284"/>
        <w:jc w:val="both"/>
        <w:rPr>
          <w:rFonts w:asciiTheme="minorHAnsi" w:hAnsiTheme="minorHAnsi" w:cstheme="minorHAnsi"/>
        </w:rPr>
      </w:pPr>
      <w:r>
        <w:rPr>
          <w:rFonts w:asciiTheme="minorHAnsi" w:hAnsiTheme="minorHAnsi" w:cstheme="minorHAnsi"/>
        </w:rPr>
        <w:t>Asimismo, el importe de la cuantía total de ingresos debe coincidir con la cantidad total de gastos del proyecto indicada en el “Resumen de gastos”.</w:t>
      </w:r>
    </w:p>
    <w:p w14:paraId="755C6389" w14:textId="66B3FC0C" w:rsidR="00FA6736" w:rsidRPr="00E4499E" w:rsidRDefault="00FA6736" w:rsidP="00E4499E">
      <w:pPr>
        <w:pStyle w:val="Textonotapie"/>
        <w:numPr>
          <w:ilvl w:val="1"/>
          <w:numId w:val="23"/>
        </w:numPr>
        <w:tabs>
          <w:tab w:val="left" w:pos="-2552"/>
        </w:tabs>
        <w:spacing w:before="240"/>
        <w:jc w:val="both"/>
        <w:rPr>
          <w:rFonts w:asciiTheme="minorHAnsi" w:hAnsiTheme="minorHAnsi" w:cstheme="minorHAnsi"/>
          <w:b/>
          <w:bCs/>
        </w:rPr>
      </w:pPr>
      <w:r w:rsidRPr="00E4499E">
        <w:rPr>
          <w:rFonts w:asciiTheme="minorHAnsi" w:hAnsiTheme="minorHAnsi" w:cstheme="minorHAnsi"/>
          <w:b/>
          <w:bCs/>
          <w:noProof/>
        </w:rPr>
        <mc:AlternateContent>
          <mc:Choice Requires="wps">
            <w:drawing>
              <wp:anchor distT="45720" distB="45720" distL="114300" distR="114300" simplePos="0" relativeHeight="251661312" behindDoc="1" locked="0" layoutInCell="1" allowOverlap="1" wp14:anchorId="242854F4" wp14:editId="76880A9B">
                <wp:simplePos x="0" y="0"/>
                <wp:positionH relativeFrom="margin">
                  <wp:align>center</wp:align>
                </wp:positionH>
                <wp:positionV relativeFrom="paragraph">
                  <wp:posOffset>469927</wp:posOffset>
                </wp:positionV>
                <wp:extent cx="5486400" cy="390525"/>
                <wp:effectExtent l="0" t="0" r="19050" b="28575"/>
                <wp:wrapTight wrapText="bothSides">
                  <wp:wrapPolygon edited="0">
                    <wp:start x="0" y="0"/>
                    <wp:lineTo x="0" y="22127"/>
                    <wp:lineTo x="21600" y="22127"/>
                    <wp:lineTo x="21600" y="0"/>
                    <wp:lineTo x="0" y="0"/>
                  </wp:wrapPolygon>
                </wp:wrapTight>
                <wp:docPr id="15934911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90525"/>
                        </a:xfrm>
                        <a:prstGeom prst="rect">
                          <a:avLst/>
                        </a:prstGeom>
                        <a:solidFill>
                          <a:srgbClr val="FFFFFF"/>
                        </a:solidFill>
                        <a:ln w="9525">
                          <a:solidFill>
                            <a:srgbClr val="000000"/>
                          </a:solidFill>
                          <a:miter lim="800000"/>
                          <a:headEnd/>
                          <a:tailEnd/>
                        </a:ln>
                      </wps:spPr>
                      <wps:txbx>
                        <w:txbxContent>
                          <w:p w14:paraId="49B315AC" w14:textId="33D8F344" w:rsidR="00FA6736" w:rsidRPr="003327B7" w:rsidRDefault="00FA6736" w:rsidP="00FA6736">
                            <w:pPr>
                              <w:rPr>
                                <w:b/>
                                <w:bCs/>
                                <w:sz w:val="20"/>
                              </w:rPr>
                            </w:pPr>
                            <w:r w:rsidRPr="003327B7">
                              <w:rPr>
                                <w:b/>
                                <w:bCs/>
                                <w:sz w:val="20"/>
                              </w:rPr>
                              <w:t xml:space="preserve">El documento no podrá superar las </w:t>
                            </w:r>
                            <w:r>
                              <w:rPr>
                                <w:b/>
                                <w:bCs/>
                                <w:sz w:val="20"/>
                              </w:rPr>
                              <w:t>2</w:t>
                            </w:r>
                            <w:r w:rsidRPr="003327B7">
                              <w:rPr>
                                <w:b/>
                                <w:bCs/>
                                <w:sz w:val="20"/>
                              </w:rPr>
                              <w:t xml:space="preserve">0 páginas, incluyendo imágenes, y deberá contener un total de </w:t>
                            </w:r>
                            <w:r>
                              <w:rPr>
                                <w:b/>
                                <w:bCs/>
                                <w:sz w:val="20"/>
                              </w:rPr>
                              <w:t>1</w:t>
                            </w:r>
                            <w:r w:rsidRPr="003327B7">
                              <w:rPr>
                                <w:b/>
                                <w:bCs/>
                                <w:sz w:val="20"/>
                              </w:rPr>
                              <w:t>.500 palabras, como máximo.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854F4" id="_x0000_s1027" type="#_x0000_t202" style="position:absolute;left:0;text-align:left;margin-left:0;margin-top:37pt;width:6in;height:30.7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IyEAIAACY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pczJdX85xMgmwvV/litkghoHj8bZ0PbyV2LAold9TUhA7HOx9iNlA8usRgHrWqd0rrpLh9&#10;tdWOHYEGYJfOiP6TmzasL/kqxv47RJ7OnyA6FWiStepKvjw7QRFpe2PqNGcBlD7JlLI2I4+RuhOJ&#10;YagGpuqR5EhrhfUDEevwNLi0aCS06L5z1tPQltx/O4CTnOl3hpqzms7nccqTMl+8mpHiLi3VpQWM&#10;IKiSB85O4jakzYgMGLyhJjYq8fuUyZgyDWOifVycOO2XevJ6Wu/NDwAAAP//AwBQSwMEFAAGAAgA&#10;AAAhAJcU4eLdAAAABwEAAA8AAABkcnMvZG93bnJldi54bWxMj0FPwzAMhe9I/IfISFwQS2FbV0rT&#10;CSGB4AYDwTVrvLYicUqSdeXf453gZFvv6fl71XpyVowYYu9JwdUsA4HUeNNTq+D97eGyABGTJqOt&#10;J1TwgxHW9elJpUvjD/SK4ya1gkMollpBl9JQShmbDp2OMz8gsbbzwenEZ2ilCfrA4c7K6yzLpdM9&#10;8YdOD3jfYfO12TsFxeJp/IzP85ePJt/Zm3SxGh+/g1LnZ9PdLYiEU/ozwxGf0aFmpq3fk4nCKuAi&#10;ScFqwZPVIj8uW7bNl0uQdSX/89e/AAAA//8DAFBLAQItABQABgAIAAAAIQC2gziS/gAAAOEBAAAT&#10;AAAAAAAAAAAAAAAAAAAAAABbQ29udGVudF9UeXBlc10ueG1sUEsBAi0AFAAGAAgAAAAhADj9If/W&#10;AAAAlAEAAAsAAAAAAAAAAAAAAAAALwEAAF9yZWxzLy5yZWxzUEsBAi0AFAAGAAgAAAAhAEioQjIQ&#10;AgAAJgQAAA4AAAAAAAAAAAAAAAAALgIAAGRycy9lMm9Eb2MueG1sUEsBAi0AFAAGAAgAAAAhAJcU&#10;4eLdAAAABwEAAA8AAAAAAAAAAAAAAAAAagQAAGRycy9kb3ducmV2LnhtbFBLBQYAAAAABAAEAPMA&#10;AAB0BQAAAAA=&#10;">
                <v:textbox>
                  <w:txbxContent>
                    <w:p w14:paraId="49B315AC" w14:textId="33D8F344" w:rsidR="00FA6736" w:rsidRPr="003327B7" w:rsidRDefault="00FA6736" w:rsidP="00FA6736">
                      <w:pPr>
                        <w:rPr>
                          <w:b/>
                          <w:bCs/>
                          <w:sz w:val="20"/>
                        </w:rPr>
                      </w:pPr>
                      <w:r w:rsidRPr="003327B7">
                        <w:rPr>
                          <w:b/>
                          <w:bCs/>
                          <w:sz w:val="20"/>
                        </w:rPr>
                        <w:t xml:space="preserve">El documento no podrá superar las </w:t>
                      </w:r>
                      <w:r>
                        <w:rPr>
                          <w:b/>
                          <w:bCs/>
                          <w:sz w:val="20"/>
                        </w:rPr>
                        <w:t>2</w:t>
                      </w:r>
                      <w:r w:rsidRPr="003327B7">
                        <w:rPr>
                          <w:b/>
                          <w:bCs/>
                          <w:sz w:val="20"/>
                        </w:rPr>
                        <w:t xml:space="preserve">0 páginas, incluyendo imágenes, y deberá contener un total de </w:t>
                      </w:r>
                      <w:r>
                        <w:rPr>
                          <w:b/>
                          <w:bCs/>
                          <w:sz w:val="20"/>
                        </w:rPr>
                        <w:t>1</w:t>
                      </w:r>
                      <w:r w:rsidRPr="003327B7">
                        <w:rPr>
                          <w:b/>
                          <w:bCs/>
                          <w:sz w:val="20"/>
                        </w:rPr>
                        <w:t>.500 palabras, como máximo.</w:t>
                      </w:r>
                    </w:p>
                  </w:txbxContent>
                </v:textbox>
                <w10:wrap type="tight" anchorx="margin"/>
              </v:shape>
            </w:pict>
          </mc:Fallback>
        </mc:AlternateContent>
      </w:r>
      <w:r w:rsidR="00F362AB" w:rsidRPr="00E4499E">
        <w:rPr>
          <w:rFonts w:asciiTheme="minorHAnsi" w:hAnsiTheme="minorHAnsi" w:cstheme="minorHAnsi"/>
          <w:b/>
          <w:bCs/>
        </w:rPr>
        <w:t>Memoria de actividades de la entidad (</w:t>
      </w:r>
      <w:r w:rsidR="006F4157">
        <w:rPr>
          <w:rFonts w:asciiTheme="minorHAnsi" w:hAnsiTheme="minorHAnsi" w:cstheme="minorHAnsi"/>
          <w:b/>
          <w:bCs/>
        </w:rPr>
        <w:t>Modelo Normalizado IV</w:t>
      </w:r>
      <w:r w:rsidR="00F362AB" w:rsidRPr="00E4499E">
        <w:rPr>
          <w:rFonts w:asciiTheme="minorHAnsi" w:hAnsiTheme="minorHAnsi" w:cstheme="minorHAnsi"/>
          <w:b/>
          <w:bCs/>
        </w:rPr>
        <w:t>)</w:t>
      </w:r>
    </w:p>
    <w:p w14:paraId="779A6D08" w14:textId="09C68401" w:rsidR="00A727E3" w:rsidRDefault="00A727E3" w:rsidP="00F362AB">
      <w:pPr>
        <w:pStyle w:val="Textonotapie"/>
        <w:tabs>
          <w:tab w:val="left" w:pos="-2552"/>
        </w:tabs>
        <w:spacing w:before="240"/>
        <w:ind w:left="284"/>
        <w:jc w:val="both"/>
        <w:rPr>
          <w:rFonts w:asciiTheme="minorHAnsi" w:hAnsiTheme="minorHAnsi" w:cstheme="minorHAnsi"/>
        </w:rPr>
      </w:pPr>
      <w:r w:rsidRPr="00A727E3">
        <w:rPr>
          <w:rFonts w:asciiTheme="minorHAnsi" w:hAnsiTheme="minorHAnsi" w:cstheme="minorHAnsi"/>
        </w:rPr>
        <w:t>Deberá incluir una breve memoria de las actividades realizadas por la entidad solicitante</w:t>
      </w:r>
      <w:r>
        <w:rPr>
          <w:rFonts w:asciiTheme="minorHAnsi" w:hAnsiTheme="minorHAnsi" w:cstheme="minorHAnsi"/>
        </w:rPr>
        <w:t xml:space="preserve"> desde su fecha de constitución</w:t>
      </w:r>
      <w:r w:rsidRPr="00A727E3">
        <w:rPr>
          <w:rFonts w:asciiTheme="minorHAnsi" w:hAnsiTheme="minorHAnsi" w:cstheme="minorHAnsi"/>
        </w:rPr>
        <w:t>. Esta memoria no será necesaria el caso de que la entidad se</w:t>
      </w:r>
      <w:r w:rsidR="006F4157">
        <w:rPr>
          <w:rFonts w:asciiTheme="minorHAnsi" w:hAnsiTheme="minorHAnsi" w:cstheme="minorHAnsi"/>
        </w:rPr>
        <w:t xml:space="preserve"> haya constituido a partir de 2024.</w:t>
      </w:r>
    </w:p>
    <w:p w14:paraId="5BB98D51" w14:textId="3C65509A" w:rsidR="00E4499E" w:rsidRPr="00E4499E" w:rsidRDefault="006F4157" w:rsidP="00E4499E">
      <w:pPr>
        <w:pStyle w:val="Textonotapie"/>
        <w:numPr>
          <w:ilvl w:val="1"/>
          <w:numId w:val="23"/>
        </w:numPr>
        <w:tabs>
          <w:tab w:val="left" w:pos="-2552"/>
        </w:tabs>
        <w:spacing w:before="240"/>
        <w:jc w:val="both"/>
        <w:rPr>
          <w:rFonts w:asciiTheme="minorHAnsi" w:hAnsiTheme="minorHAnsi" w:cstheme="minorHAnsi"/>
          <w:b/>
          <w:bCs/>
        </w:rPr>
      </w:pPr>
      <w:r w:rsidRPr="00E4499E">
        <w:rPr>
          <w:rFonts w:asciiTheme="minorHAnsi" w:hAnsiTheme="minorHAnsi" w:cstheme="minorHAnsi"/>
          <w:b/>
          <w:bCs/>
          <w:noProof/>
        </w:rPr>
        <mc:AlternateContent>
          <mc:Choice Requires="wps">
            <w:drawing>
              <wp:anchor distT="45720" distB="45720" distL="114300" distR="114300" simplePos="0" relativeHeight="251663360" behindDoc="1" locked="0" layoutInCell="1" allowOverlap="1" wp14:anchorId="7BEA3323" wp14:editId="138B5D13">
                <wp:simplePos x="0" y="0"/>
                <wp:positionH relativeFrom="margin">
                  <wp:posOffset>170815</wp:posOffset>
                </wp:positionH>
                <wp:positionV relativeFrom="paragraph">
                  <wp:posOffset>755650</wp:posOffset>
                </wp:positionV>
                <wp:extent cx="5486400" cy="390525"/>
                <wp:effectExtent l="0" t="0" r="19050" b="28575"/>
                <wp:wrapTight wrapText="bothSides">
                  <wp:wrapPolygon edited="0">
                    <wp:start x="0" y="0"/>
                    <wp:lineTo x="0" y="22127"/>
                    <wp:lineTo x="21600" y="22127"/>
                    <wp:lineTo x="21600" y="0"/>
                    <wp:lineTo x="0" y="0"/>
                  </wp:wrapPolygon>
                </wp:wrapTight>
                <wp:docPr id="17975759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90525"/>
                        </a:xfrm>
                        <a:prstGeom prst="rect">
                          <a:avLst/>
                        </a:prstGeom>
                        <a:solidFill>
                          <a:srgbClr val="FFFFFF"/>
                        </a:solidFill>
                        <a:ln w="9525">
                          <a:solidFill>
                            <a:srgbClr val="000000"/>
                          </a:solidFill>
                          <a:miter lim="800000"/>
                          <a:headEnd/>
                          <a:tailEnd/>
                        </a:ln>
                      </wps:spPr>
                      <wps:txbx>
                        <w:txbxContent>
                          <w:p w14:paraId="03AD381C" w14:textId="77777777" w:rsidR="00E4499E" w:rsidRPr="003327B7" w:rsidRDefault="00E4499E" w:rsidP="00E4499E">
                            <w:pPr>
                              <w:rPr>
                                <w:b/>
                                <w:bCs/>
                                <w:sz w:val="20"/>
                              </w:rPr>
                            </w:pPr>
                            <w:r w:rsidRPr="003327B7">
                              <w:rPr>
                                <w:b/>
                                <w:bCs/>
                                <w:sz w:val="20"/>
                              </w:rPr>
                              <w:t xml:space="preserve">El documento no podrá superar las </w:t>
                            </w:r>
                            <w:r>
                              <w:rPr>
                                <w:b/>
                                <w:bCs/>
                                <w:sz w:val="20"/>
                              </w:rPr>
                              <w:t>2</w:t>
                            </w:r>
                            <w:r w:rsidRPr="003327B7">
                              <w:rPr>
                                <w:b/>
                                <w:bCs/>
                                <w:sz w:val="20"/>
                              </w:rPr>
                              <w:t xml:space="preserve">0 páginas, incluyendo imágenes, y deberá contener un total de </w:t>
                            </w:r>
                            <w:r>
                              <w:rPr>
                                <w:b/>
                                <w:bCs/>
                                <w:sz w:val="20"/>
                              </w:rPr>
                              <w:t>1</w:t>
                            </w:r>
                            <w:r w:rsidRPr="003327B7">
                              <w:rPr>
                                <w:b/>
                                <w:bCs/>
                                <w:sz w:val="20"/>
                              </w:rPr>
                              <w:t>.500 palabras, como máximo.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A3323" id="_x0000_s1028" type="#_x0000_t202" style="position:absolute;left:0;text-align:left;margin-left:13.45pt;margin-top:59.5pt;width:6in;height:30.7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zEgIAACY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pczJdX85xMgmwvV/litkghoHj8bZ0PbyV2LAold9TUhA7HOx9iNlA8usRgHrWqd0rrpLh9&#10;tdWOHYEGYJfOiP6TmzasL/kqxv47RJ7OnyA6FWiStepKvjw7QRFpe2PqNGcBlD7JlLI2I4+RuhOJ&#10;YagGpuqSz2KASGuF9QMR6/A0uLRoJLTovnPW09CW3H87gJOc6XeGmrOazudxypMyX7yakeIuLdWl&#10;BYwgqJIHzk7iNqTNiAwYvKEmNirx+5TJmDINY6J9XJw47Zd68npa780PAAAA//8DAFBLAwQUAAYA&#10;CAAAACEANV44jd4AAAAKAQAADwAAAGRycy9kb3ducmV2LnhtbEyPwU7DMBBE70j8g7VIXBC1WyAk&#10;IU6FkEBwg4Lg6sbbJMJeh9hNw9+znOC4s6OZN9V69k5MOMY+kIblQoFAaoLtqdXw9np/noOIyZA1&#10;LhBq+MYI6/r4qDKlDQd6wWmTWsEhFEujoUtpKKWMTYfexEUYkPi3C6M3ic+xlXY0Bw73Tq6UyqQ3&#10;PXFDZwa867D53Oy9hvzycfqITxfP7022c0U6u54evkatT0/m2xsQCef0Z4ZffEaHmpm2YU82Cqdh&#10;lRXsZH1Z8CY25IViZctKrq5A1pX8P6H+AQAA//8DAFBLAQItABQABgAIAAAAIQC2gziS/gAAAOEB&#10;AAATAAAAAAAAAAAAAAAAAAAAAABbQ29udGVudF9UeXBlc10ueG1sUEsBAi0AFAAGAAgAAAAhADj9&#10;If/WAAAAlAEAAAsAAAAAAAAAAAAAAAAALwEAAF9yZWxzLy5yZWxzUEsBAi0AFAAGAAgAAAAhAH92&#10;gPMSAgAAJgQAAA4AAAAAAAAAAAAAAAAALgIAAGRycy9lMm9Eb2MueG1sUEsBAi0AFAAGAAgAAAAh&#10;ADVeOI3eAAAACgEAAA8AAAAAAAAAAAAAAAAAbAQAAGRycy9kb3ducmV2LnhtbFBLBQYAAAAABAAE&#10;APMAAAB3BQAAAAA=&#10;">
                <v:textbox>
                  <w:txbxContent>
                    <w:p w14:paraId="03AD381C" w14:textId="77777777" w:rsidR="00E4499E" w:rsidRPr="003327B7" w:rsidRDefault="00E4499E" w:rsidP="00E4499E">
                      <w:pPr>
                        <w:rPr>
                          <w:b/>
                          <w:bCs/>
                          <w:sz w:val="20"/>
                        </w:rPr>
                      </w:pPr>
                      <w:r w:rsidRPr="003327B7">
                        <w:rPr>
                          <w:b/>
                          <w:bCs/>
                          <w:sz w:val="20"/>
                        </w:rPr>
                        <w:t xml:space="preserve">El documento no podrá superar las </w:t>
                      </w:r>
                      <w:r>
                        <w:rPr>
                          <w:b/>
                          <w:bCs/>
                          <w:sz w:val="20"/>
                        </w:rPr>
                        <w:t>2</w:t>
                      </w:r>
                      <w:r w:rsidRPr="003327B7">
                        <w:rPr>
                          <w:b/>
                          <w:bCs/>
                          <w:sz w:val="20"/>
                        </w:rPr>
                        <w:t xml:space="preserve">0 páginas, incluyendo imágenes, y deberá contener un total de </w:t>
                      </w:r>
                      <w:r>
                        <w:rPr>
                          <w:b/>
                          <w:bCs/>
                          <w:sz w:val="20"/>
                        </w:rPr>
                        <w:t>1</w:t>
                      </w:r>
                      <w:r w:rsidRPr="003327B7">
                        <w:rPr>
                          <w:b/>
                          <w:bCs/>
                          <w:sz w:val="20"/>
                        </w:rPr>
                        <w:t>.500 palabras, como máximo.</w:t>
                      </w:r>
                    </w:p>
                  </w:txbxContent>
                </v:textbox>
                <w10:wrap type="tight" anchorx="margin"/>
              </v:shape>
            </w:pict>
          </mc:Fallback>
        </mc:AlternateContent>
      </w:r>
      <w:r w:rsidR="00F362AB" w:rsidRPr="00E4499E">
        <w:rPr>
          <w:rFonts w:asciiTheme="minorHAnsi" w:hAnsiTheme="minorHAnsi" w:cstheme="minorHAnsi"/>
          <w:b/>
          <w:bCs/>
        </w:rPr>
        <w:t xml:space="preserve">Documento justificativo del alcance territorial </w:t>
      </w:r>
      <w:r w:rsidR="003F7F34">
        <w:rPr>
          <w:rFonts w:asciiTheme="minorHAnsi" w:hAnsiTheme="minorHAnsi" w:cstheme="minorHAnsi"/>
          <w:b/>
          <w:bCs/>
        </w:rPr>
        <w:t xml:space="preserve">y </w:t>
      </w:r>
      <w:r w:rsidR="003F7F34" w:rsidRPr="003F7F34">
        <w:rPr>
          <w:rFonts w:asciiTheme="minorHAnsi" w:hAnsiTheme="minorHAnsi" w:cstheme="minorHAnsi"/>
          <w:b/>
          <w:bCs/>
        </w:rPr>
        <w:t>adecuación de la trayectoria de la entidad a los criterios de valoración</w:t>
      </w:r>
      <w:r w:rsidR="00F362AB" w:rsidRPr="00E4499E">
        <w:rPr>
          <w:rFonts w:asciiTheme="minorHAnsi" w:hAnsiTheme="minorHAnsi" w:cstheme="minorHAnsi"/>
          <w:b/>
          <w:bCs/>
        </w:rPr>
        <w:t xml:space="preserve"> (</w:t>
      </w:r>
      <w:r>
        <w:rPr>
          <w:rFonts w:asciiTheme="minorHAnsi" w:hAnsiTheme="minorHAnsi" w:cstheme="minorHAnsi"/>
          <w:b/>
          <w:bCs/>
        </w:rPr>
        <w:t>Modelo Normalizado V</w:t>
      </w:r>
      <w:r w:rsidR="00F362AB" w:rsidRPr="00E4499E">
        <w:rPr>
          <w:rFonts w:asciiTheme="minorHAnsi" w:hAnsiTheme="minorHAnsi" w:cstheme="minorHAnsi"/>
          <w:b/>
          <w:bCs/>
        </w:rPr>
        <w:t>)</w:t>
      </w:r>
    </w:p>
    <w:p w14:paraId="6FDD4BCA" w14:textId="601D5C7F" w:rsidR="007A02E3" w:rsidRDefault="00FD65A6" w:rsidP="00F362AB">
      <w:pPr>
        <w:pStyle w:val="Textonotapie"/>
        <w:tabs>
          <w:tab w:val="left" w:pos="-2552"/>
        </w:tabs>
        <w:spacing w:before="240"/>
        <w:ind w:left="284"/>
        <w:jc w:val="both"/>
        <w:rPr>
          <w:rFonts w:asciiTheme="minorHAnsi" w:hAnsiTheme="minorHAnsi" w:cstheme="minorHAnsi"/>
        </w:rPr>
      </w:pPr>
      <w:r>
        <w:rPr>
          <w:rFonts w:asciiTheme="minorHAnsi" w:hAnsiTheme="minorHAnsi" w:cstheme="minorHAnsi"/>
        </w:rPr>
        <w:lastRenderedPageBreak/>
        <w:t>Incluirá la justificación sobre el alcance territorial de la trayectoria de la entidad, así como cualquier otra documentación acreditativa (folletos, programas, apariciones en prensa, planes internos</w:t>
      </w:r>
      <w:r w:rsidR="007A02E3">
        <w:rPr>
          <w:rFonts w:asciiTheme="minorHAnsi" w:hAnsiTheme="minorHAnsi" w:cstheme="minorHAnsi"/>
        </w:rPr>
        <w:t xml:space="preserve"> aprobados por la propia entidad, etc.) de la adecuación de la trayectoria de la entidad a los criterios a valorar en la convocatoria. </w:t>
      </w:r>
    </w:p>
    <w:p w14:paraId="6FA8A553" w14:textId="37F06237" w:rsidR="007A02E3" w:rsidRPr="00E4499E" w:rsidRDefault="00F362AB" w:rsidP="00E4499E">
      <w:pPr>
        <w:pStyle w:val="Textonotapie"/>
        <w:numPr>
          <w:ilvl w:val="1"/>
          <w:numId w:val="23"/>
        </w:numPr>
        <w:tabs>
          <w:tab w:val="left" w:pos="-2552"/>
        </w:tabs>
        <w:spacing w:before="240"/>
        <w:jc w:val="both"/>
        <w:rPr>
          <w:rFonts w:asciiTheme="minorHAnsi" w:hAnsiTheme="minorHAnsi" w:cstheme="minorHAnsi"/>
          <w:b/>
          <w:bCs/>
        </w:rPr>
      </w:pPr>
      <w:r w:rsidRPr="00E4499E">
        <w:rPr>
          <w:rFonts w:asciiTheme="minorHAnsi" w:hAnsiTheme="minorHAnsi" w:cstheme="minorHAnsi"/>
          <w:b/>
          <w:bCs/>
        </w:rPr>
        <w:t>Documento de colaboración (</w:t>
      </w:r>
      <w:r w:rsidR="006F4157">
        <w:rPr>
          <w:rFonts w:asciiTheme="minorHAnsi" w:hAnsiTheme="minorHAnsi" w:cstheme="minorHAnsi"/>
          <w:b/>
          <w:bCs/>
        </w:rPr>
        <w:t>Modelo Normalizado VI</w:t>
      </w:r>
      <w:r w:rsidRPr="00E4499E">
        <w:rPr>
          <w:rFonts w:asciiTheme="minorHAnsi" w:hAnsiTheme="minorHAnsi" w:cstheme="minorHAnsi"/>
          <w:b/>
          <w:bCs/>
        </w:rPr>
        <w:t>)</w:t>
      </w:r>
    </w:p>
    <w:p w14:paraId="2AFC70A0" w14:textId="51B0DA27" w:rsidR="007A02E3" w:rsidRDefault="007A02E3" w:rsidP="00F362AB">
      <w:pPr>
        <w:pStyle w:val="Textonotapie"/>
        <w:tabs>
          <w:tab w:val="left" w:pos="-2552"/>
        </w:tabs>
        <w:spacing w:before="240"/>
        <w:ind w:left="284"/>
        <w:jc w:val="both"/>
        <w:rPr>
          <w:rFonts w:asciiTheme="minorHAnsi" w:hAnsiTheme="minorHAnsi" w:cstheme="minorHAnsi"/>
        </w:rPr>
      </w:pPr>
      <w:r>
        <w:rPr>
          <w:rFonts w:asciiTheme="minorHAnsi" w:hAnsiTheme="minorHAnsi" w:cstheme="minorHAnsi"/>
        </w:rPr>
        <w:t xml:space="preserve">En caso de que la entidad </w:t>
      </w:r>
      <w:r w:rsidR="00D90EB1">
        <w:rPr>
          <w:rFonts w:asciiTheme="minorHAnsi" w:hAnsiTheme="minorHAnsi" w:cstheme="minorHAnsi"/>
        </w:rPr>
        <w:t xml:space="preserve">realice el proyecto en colaboración con otras entidades, deberá adjuntarse un documento en el que se refleje el carácter de la colaboración, la identificación de las entidades colaboradoras y sus representantes, así como las actividades y el gasto asumido por cada una de las partes. Este documento deberá estar firmado por cada una de las entidades colaboradoras. </w:t>
      </w:r>
    </w:p>
    <w:p w14:paraId="50246970" w14:textId="03BED989" w:rsidR="00AD434C" w:rsidRPr="00567E01" w:rsidRDefault="00AE7D89" w:rsidP="00567E01">
      <w:pPr>
        <w:pStyle w:val="Textonotapie"/>
        <w:numPr>
          <w:ilvl w:val="0"/>
          <w:numId w:val="23"/>
        </w:numPr>
        <w:tabs>
          <w:tab w:val="left" w:pos="-2552"/>
        </w:tabs>
        <w:spacing w:before="240"/>
        <w:jc w:val="both"/>
        <w:rPr>
          <w:rFonts w:asciiTheme="minorHAnsi" w:hAnsiTheme="minorHAnsi" w:cstheme="minorHAnsi"/>
          <w:b/>
          <w:bCs/>
          <w:u w:val="single"/>
        </w:rPr>
      </w:pPr>
      <w:r w:rsidRPr="00567E01">
        <w:rPr>
          <w:rFonts w:asciiTheme="minorHAnsi" w:hAnsiTheme="minorHAnsi" w:cstheme="minorHAnsi"/>
          <w:b/>
          <w:bCs/>
          <w:u w:val="single"/>
        </w:rPr>
        <w:t>DOCUMENTACIÓN OBLIGATORIA PARA LA ADMISIÓN DE LA SOLICITUD</w:t>
      </w:r>
    </w:p>
    <w:p w14:paraId="20ADACF1" w14:textId="21445849" w:rsidR="00AE7D89" w:rsidRDefault="00AE7D89" w:rsidP="00567E01">
      <w:pPr>
        <w:pStyle w:val="Textonotapie"/>
        <w:tabs>
          <w:tab w:val="left" w:pos="-2552"/>
        </w:tabs>
        <w:spacing w:before="240"/>
        <w:jc w:val="both"/>
        <w:rPr>
          <w:rFonts w:asciiTheme="minorHAnsi" w:hAnsiTheme="minorHAnsi" w:cstheme="minorHAnsi"/>
        </w:rPr>
      </w:pPr>
      <w:r>
        <w:rPr>
          <w:rFonts w:asciiTheme="minorHAnsi" w:hAnsiTheme="minorHAnsi" w:cstheme="minorHAnsi"/>
        </w:rPr>
        <w:t xml:space="preserve">La admisión de las solicitudes quedará determinada en función de la correcta presentación </w:t>
      </w:r>
      <w:r w:rsidR="00007833">
        <w:rPr>
          <w:rFonts w:asciiTheme="minorHAnsi" w:hAnsiTheme="minorHAnsi" w:cstheme="minorHAnsi"/>
        </w:rPr>
        <w:t xml:space="preserve">de la documentación descrita a continuación. </w:t>
      </w:r>
    </w:p>
    <w:p w14:paraId="78F7D7FA" w14:textId="77777777" w:rsidR="00E4499E" w:rsidRPr="00E4499E" w:rsidRDefault="00AE7D89" w:rsidP="00E4499E">
      <w:pPr>
        <w:pStyle w:val="Textonotapie"/>
        <w:numPr>
          <w:ilvl w:val="1"/>
          <w:numId w:val="23"/>
        </w:numPr>
        <w:tabs>
          <w:tab w:val="left" w:pos="-2552"/>
        </w:tabs>
        <w:spacing w:before="240"/>
        <w:jc w:val="both"/>
        <w:rPr>
          <w:rFonts w:asciiTheme="minorHAnsi" w:hAnsiTheme="minorHAnsi" w:cstheme="minorHAnsi"/>
          <w:b/>
          <w:bCs/>
        </w:rPr>
      </w:pPr>
      <w:r w:rsidRPr="00E4499E">
        <w:rPr>
          <w:rFonts w:asciiTheme="minorHAnsi" w:hAnsiTheme="minorHAnsi" w:cstheme="minorHAnsi"/>
          <w:b/>
          <w:bCs/>
        </w:rPr>
        <w:t>Copia digitalizada</w:t>
      </w:r>
      <w:r w:rsidR="00567E01" w:rsidRPr="00E4499E">
        <w:rPr>
          <w:rFonts w:asciiTheme="minorHAnsi" w:hAnsiTheme="minorHAnsi" w:cstheme="minorHAnsi"/>
          <w:b/>
          <w:bCs/>
        </w:rPr>
        <w:t xml:space="preserve"> de la tarjeta del Número de Identificación Fiscal de la entidad (NIF)</w:t>
      </w:r>
    </w:p>
    <w:p w14:paraId="72EC1457" w14:textId="2F8769F0" w:rsidR="00DA7466" w:rsidRDefault="00E4499E" w:rsidP="00F362AB">
      <w:pPr>
        <w:pStyle w:val="Textonotapie"/>
        <w:keepNext/>
        <w:tabs>
          <w:tab w:val="left" w:pos="-2552"/>
        </w:tabs>
        <w:spacing w:before="240"/>
        <w:ind w:left="360"/>
        <w:jc w:val="center"/>
      </w:pPr>
      <w:r w:rsidRPr="00DA7466">
        <w:rPr>
          <w:rFonts w:asciiTheme="minorHAnsi" w:hAnsiTheme="minorHAnsi" w:cstheme="minorHAnsi"/>
          <w:noProof/>
        </w:rPr>
        <w:drawing>
          <wp:inline distT="0" distB="0" distL="0" distR="0" wp14:anchorId="3C503568" wp14:editId="382CEF92">
            <wp:extent cx="3005847" cy="3624960"/>
            <wp:effectExtent l="0" t="0" r="4445" b="0"/>
            <wp:docPr id="871052953" name="Imagen 2" descr="Ejemplo de tarjeta de NIF emitida por la A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52953" name="Imagen 2" descr="Ejemplo de tarjeta de NIF emitida por la AEA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9227" cy="3665216"/>
                    </a:xfrm>
                    <a:prstGeom prst="rect">
                      <a:avLst/>
                    </a:prstGeom>
                    <a:noFill/>
                    <a:ln>
                      <a:noFill/>
                    </a:ln>
                  </pic:spPr>
                </pic:pic>
              </a:graphicData>
            </a:graphic>
          </wp:inline>
        </w:drawing>
      </w:r>
    </w:p>
    <w:p w14:paraId="6BCFF3C9" w14:textId="32B1D1D5" w:rsidR="00567E01" w:rsidRDefault="00DA7466" w:rsidP="00DA7466">
      <w:pPr>
        <w:pStyle w:val="Descripcin"/>
        <w:jc w:val="center"/>
      </w:pPr>
      <w:r>
        <w:t>Ejemplo de tarjeta de NIF emitida por la AEAT</w:t>
      </w:r>
    </w:p>
    <w:p w14:paraId="21F2E368" w14:textId="79A12D8E" w:rsidR="00DA7466" w:rsidRPr="00DA7466" w:rsidRDefault="00DA7466" w:rsidP="00DA7466">
      <w:pPr>
        <w:pStyle w:val="Textonotapie"/>
        <w:tabs>
          <w:tab w:val="left" w:pos="-2552"/>
        </w:tabs>
        <w:spacing w:before="240"/>
        <w:ind w:firstLine="426"/>
        <w:jc w:val="both"/>
        <w:rPr>
          <w:rFonts w:asciiTheme="minorHAnsi" w:hAnsiTheme="minorHAnsi" w:cstheme="minorHAnsi"/>
        </w:rPr>
      </w:pPr>
      <w:r w:rsidRPr="00DA7466">
        <w:rPr>
          <w:rFonts w:asciiTheme="minorHAnsi" w:hAnsiTheme="minorHAnsi" w:cstheme="minorHAnsi"/>
        </w:rPr>
        <w:t xml:space="preserve">Debe presentarse la copia digitalizada de la tarjeta NIF definitiva de la entidad solicitante. </w:t>
      </w:r>
    </w:p>
    <w:p w14:paraId="1AA3FD19" w14:textId="40112044" w:rsidR="00DA7466" w:rsidRDefault="00DA7466" w:rsidP="00DA7466">
      <w:pPr>
        <w:pStyle w:val="Textonotapie"/>
        <w:tabs>
          <w:tab w:val="left" w:pos="-2552"/>
        </w:tabs>
        <w:spacing w:before="240"/>
        <w:ind w:left="426"/>
        <w:jc w:val="both"/>
        <w:rPr>
          <w:rFonts w:asciiTheme="minorHAnsi" w:hAnsiTheme="minorHAnsi" w:cstheme="minorHAnsi"/>
        </w:rPr>
      </w:pPr>
      <w:r w:rsidRPr="00DA7466">
        <w:rPr>
          <w:rFonts w:asciiTheme="minorHAnsi" w:hAnsiTheme="minorHAnsi" w:cstheme="minorHAnsi"/>
        </w:rPr>
        <w:t>En c</w:t>
      </w:r>
      <w:r>
        <w:rPr>
          <w:rFonts w:asciiTheme="minorHAnsi" w:hAnsiTheme="minorHAnsi" w:cstheme="minorHAnsi"/>
        </w:rPr>
        <w:t>aso de entidades de reciente constitución podrá admitirse la presentación de la copia digitalizada de la tarjeta NIF provisional hasta la emisión de la tarjeta definitiva.</w:t>
      </w:r>
    </w:p>
    <w:p w14:paraId="307303A5" w14:textId="598A9FA1" w:rsidR="00DA7466" w:rsidRDefault="00DA7466" w:rsidP="00DA7466">
      <w:pPr>
        <w:pStyle w:val="Textonotapie"/>
        <w:tabs>
          <w:tab w:val="left" w:pos="-2552"/>
        </w:tabs>
        <w:spacing w:before="240"/>
        <w:ind w:left="426"/>
        <w:jc w:val="both"/>
        <w:rPr>
          <w:rFonts w:asciiTheme="minorHAnsi" w:hAnsiTheme="minorHAnsi" w:cstheme="minorHAnsi"/>
        </w:rPr>
      </w:pPr>
      <w:r>
        <w:rPr>
          <w:rFonts w:asciiTheme="minorHAnsi" w:hAnsiTheme="minorHAnsi" w:cstheme="minorHAnsi"/>
        </w:rPr>
        <w:t xml:space="preserve">No se considerarán válidos los documentos o resoluciones de comunicación del número de identificación fiscal. </w:t>
      </w:r>
    </w:p>
    <w:p w14:paraId="18D6B03B" w14:textId="4DA5A243" w:rsidR="00006DBD" w:rsidRPr="00933568" w:rsidRDefault="00006DBD" w:rsidP="00F362AB">
      <w:pPr>
        <w:pStyle w:val="Textonotapie"/>
        <w:numPr>
          <w:ilvl w:val="1"/>
          <w:numId w:val="23"/>
        </w:numPr>
        <w:tabs>
          <w:tab w:val="left" w:pos="-2552"/>
        </w:tabs>
        <w:spacing w:before="240"/>
        <w:jc w:val="both"/>
        <w:rPr>
          <w:rFonts w:asciiTheme="minorHAnsi" w:hAnsiTheme="minorHAnsi" w:cstheme="minorHAnsi"/>
          <w:b/>
          <w:bCs/>
        </w:rPr>
      </w:pPr>
      <w:r w:rsidRPr="00933568">
        <w:rPr>
          <w:rFonts w:asciiTheme="minorHAnsi" w:hAnsiTheme="minorHAnsi" w:cstheme="minorHAnsi"/>
          <w:b/>
          <w:bCs/>
        </w:rPr>
        <w:lastRenderedPageBreak/>
        <w:t>Copia digitalizada completa de la escritura pública de constitución inscrita en el correspondiente registro</w:t>
      </w:r>
    </w:p>
    <w:p w14:paraId="0750F83C" w14:textId="77777777" w:rsidR="00006DBD" w:rsidRDefault="00006DBD" w:rsidP="00F362AB">
      <w:pPr>
        <w:pStyle w:val="Textonotapie"/>
        <w:numPr>
          <w:ilvl w:val="0"/>
          <w:numId w:val="28"/>
        </w:numPr>
        <w:tabs>
          <w:tab w:val="left" w:pos="-2552"/>
        </w:tabs>
        <w:spacing w:before="240"/>
        <w:ind w:left="993"/>
        <w:jc w:val="both"/>
        <w:rPr>
          <w:rFonts w:asciiTheme="minorHAnsi" w:hAnsiTheme="minorHAnsi" w:cstheme="minorHAnsi"/>
        </w:rPr>
      </w:pPr>
      <w:r w:rsidRPr="00006DBD">
        <w:rPr>
          <w:rFonts w:asciiTheme="minorHAnsi" w:hAnsiTheme="minorHAnsi" w:cstheme="minorHAnsi"/>
          <w:b/>
          <w:bCs/>
        </w:rPr>
        <w:t>Entidades con ánimo de lucro:</w:t>
      </w:r>
      <w:r>
        <w:rPr>
          <w:rFonts w:asciiTheme="minorHAnsi" w:hAnsiTheme="minorHAnsi" w:cstheme="minorHAnsi"/>
        </w:rPr>
        <w:t xml:space="preserve"> en este anexo debe presentarse la copia digitalizada completa de la escritura pública de constitución, incluyendo los estatutos completos y actualizados, inscrita en el correspondiente registro.</w:t>
      </w:r>
      <w:r w:rsidRPr="00006DBD">
        <w:rPr>
          <w:rFonts w:asciiTheme="minorHAnsi" w:hAnsiTheme="minorHAnsi" w:cstheme="minorHAnsi"/>
        </w:rPr>
        <w:t xml:space="preserve"> Se considera escritura completa aquella que contiene la parte dispositiva, los estatutos de la entidad completos y la resolución de inscripción en el Registro Mercantil o registro equivalente. </w:t>
      </w:r>
    </w:p>
    <w:p w14:paraId="65F44C32" w14:textId="2DE0B862" w:rsidR="00006DBD" w:rsidRDefault="00006DBD" w:rsidP="00F362AB">
      <w:pPr>
        <w:pStyle w:val="Textonotapie"/>
        <w:numPr>
          <w:ilvl w:val="0"/>
          <w:numId w:val="28"/>
        </w:numPr>
        <w:tabs>
          <w:tab w:val="left" w:pos="-2552"/>
        </w:tabs>
        <w:spacing w:before="240"/>
        <w:ind w:left="993"/>
        <w:jc w:val="both"/>
        <w:rPr>
          <w:rFonts w:asciiTheme="minorHAnsi" w:hAnsiTheme="minorHAnsi" w:cstheme="minorHAnsi"/>
        </w:rPr>
      </w:pPr>
      <w:r w:rsidRPr="00006DBD">
        <w:rPr>
          <w:rFonts w:asciiTheme="minorHAnsi" w:hAnsiTheme="minorHAnsi" w:cstheme="minorHAnsi"/>
          <w:b/>
          <w:bCs/>
        </w:rPr>
        <w:t>Asociaciones:</w:t>
      </w:r>
      <w:r>
        <w:rPr>
          <w:rFonts w:asciiTheme="minorHAnsi" w:hAnsiTheme="minorHAnsi" w:cstheme="minorHAnsi"/>
        </w:rPr>
        <w:t xml:space="preserve">  en este anexo deben presentarse el acta fundacional o de constitución de la asociación, los estatutos completos y actualizados de la asociación, y el certificado o resolución que acredite la inscripción en el registro de asociaciones correspondiente. </w:t>
      </w:r>
    </w:p>
    <w:p w14:paraId="5EACCED4" w14:textId="0F247E5B" w:rsidR="00006DBD" w:rsidRDefault="00006DBD" w:rsidP="00F362AB">
      <w:pPr>
        <w:pStyle w:val="Textonotapie"/>
        <w:numPr>
          <w:ilvl w:val="0"/>
          <w:numId w:val="28"/>
        </w:numPr>
        <w:tabs>
          <w:tab w:val="left" w:pos="-2552"/>
        </w:tabs>
        <w:spacing w:before="240"/>
        <w:ind w:left="993"/>
        <w:jc w:val="both"/>
        <w:rPr>
          <w:rFonts w:asciiTheme="minorHAnsi" w:hAnsiTheme="minorHAnsi" w:cstheme="minorHAnsi"/>
        </w:rPr>
      </w:pPr>
      <w:r>
        <w:rPr>
          <w:rFonts w:asciiTheme="minorHAnsi" w:hAnsiTheme="minorHAnsi" w:cstheme="minorHAnsi"/>
          <w:b/>
          <w:bCs/>
        </w:rPr>
        <w:t>Fundaciones:</w:t>
      </w:r>
      <w:r>
        <w:rPr>
          <w:rFonts w:asciiTheme="minorHAnsi" w:hAnsiTheme="minorHAnsi" w:cstheme="minorHAnsi"/>
        </w:rPr>
        <w:t xml:space="preserve"> en este anexo debe presentarse la copia digitalizada completa de la escritura pública de constitución, incluyendo los estatutos completos y actualizados de la fundación, y la certificación o resolución que acredite la inscripción en el registro de fundaciones correspondiente.</w:t>
      </w:r>
    </w:p>
    <w:p w14:paraId="3611C3B0" w14:textId="16E32A5F" w:rsidR="00006DBD" w:rsidRDefault="00006DBD" w:rsidP="00F362AB">
      <w:pPr>
        <w:pStyle w:val="Textonotapie"/>
        <w:numPr>
          <w:ilvl w:val="0"/>
          <w:numId w:val="28"/>
        </w:numPr>
        <w:tabs>
          <w:tab w:val="left" w:pos="-2552"/>
        </w:tabs>
        <w:spacing w:before="240"/>
        <w:ind w:left="993"/>
        <w:jc w:val="both"/>
        <w:rPr>
          <w:rFonts w:asciiTheme="minorHAnsi" w:hAnsiTheme="minorHAnsi" w:cstheme="minorHAnsi"/>
        </w:rPr>
      </w:pPr>
      <w:r>
        <w:rPr>
          <w:rFonts w:asciiTheme="minorHAnsi" w:hAnsiTheme="minorHAnsi" w:cstheme="minorHAnsi"/>
          <w:b/>
          <w:bCs/>
        </w:rPr>
        <w:t>Resto de personas jurídicas sin ánimo de lucro:</w:t>
      </w:r>
      <w:r>
        <w:rPr>
          <w:rFonts w:asciiTheme="minorHAnsi" w:hAnsiTheme="minorHAnsi" w:cstheme="minorHAnsi"/>
        </w:rPr>
        <w:t xml:space="preserve"> deberán presentar en este anexo documentación equivalente </w:t>
      </w:r>
      <w:r w:rsidR="003A444E">
        <w:rPr>
          <w:rFonts w:asciiTheme="minorHAnsi" w:hAnsiTheme="minorHAnsi" w:cstheme="minorHAnsi"/>
        </w:rPr>
        <w:t xml:space="preserve">a la descrita anteriormente. </w:t>
      </w:r>
    </w:p>
    <w:p w14:paraId="490E5D4E" w14:textId="77777777" w:rsidR="003A444E" w:rsidRDefault="003A444E" w:rsidP="00F362AB">
      <w:pPr>
        <w:pStyle w:val="Textonotapie"/>
        <w:tabs>
          <w:tab w:val="left" w:pos="-2552"/>
        </w:tabs>
        <w:spacing w:before="240"/>
        <w:ind w:left="567"/>
        <w:jc w:val="both"/>
        <w:rPr>
          <w:rFonts w:asciiTheme="minorHAnsi" w:hAnsiTheme="minorHAnsi" w:cstheme="minorHAnsi"/>
        </w:rPr>
      </w:pPr>
      <w:r w:rsidRPr="00006DBD">
        <w:rPr>
          <w:rFonts w:asciiTheme="minorHAnsi" w:hAnsiTheme="minorHAnsi" w:cstheme="minorHAnsi"/>
        </w:rPr>
        <w:t xml:space="preserve">No se consideran válidas como escrituras de constitución las escrituras de protocolización de acuerdos, nombramientos de administradores, ampliaciones de capital, cambios de denominación, etc. </w:t>
      </w:r>
    </w:p>
    <w:p w14:paraId="471E42B1" w14:textId="77777777" w:rsidR="003A444E" w:rsidRDefault="003A444E" w:rsidP="00F362AB">
      <w:pPr>
        <w:pStyle w:val="Textonotapie"/>
        <w:tabs>
          <w:tab w:val="left" w:pos="-2552"/>
        </w:tabs>
        <w:spacing w:before="240"/>
        <w:ind w:left="567"/>
        <w:jc w:val="both"/>
        <w:rPr>
          <w:rFonts w:asciiTheme="minorHAnsi" w:hAnsiTheme="minorHAnsi" w:cstheme="minorHAnsi"/>
        </w:rPr>
      </w:pPr>
      <w:r w:rsidRPr="00006DBD">
        <w:rPr>
          <w:rFonts w:asciiTheme="minorHAnsi" w:hAnsiTheme="minorHAnsi" w:cstheme="minorHAnsi"/>
        </w:rPr>
        <w:t xml:space="preserve">En el caso de que los estatutos se hayan modificado total o parcialmente será necesario presentar también </w:t>
      </w:r>
      <w:r>
        <w:rPr>
          <w:rFonts w:asciiTheme="minorHAnsi" w:hAnsiTheme="minorHAnsi" w:cstheme="minorHAnsi"/>
        </w:rPr>
        <w:t>los documentos de modificación de los estatutos originales.</w:t>
      </w:r>
    </w:p>
    <w:p w14:paraId="305880CC" w14:textId="2B7E916E" w:rsidR="00DA7466" w:rsidRPr="00F362AB" w:rsidRDefault="00211056" w:rsidP="00F362AB">
      <w:pPr>
        <w:pStyle w:val="Textonotapie"/>
        <w:numPr>
          <w:ilvl w:val="1"/>
          <w:numId w:val="23"/>
        </w:numPr>
        <w:tabs>
          <w:tab w:val="left" w:pos="-2552"/>
        </w:tabs>
        <w:spacing w:before="240"/>
        <w:jc w:val="both"/>
        <w:rPr>
          <w:rFonts w:asciiTheme="minorHAnsi" w:hAnsiTheme="minorHAnsi" w:cstheme="minorHAnsi"/>
          <w:b/>
          <w:bCs/>
        </w:rPr>
      </w:pPr>
      <w:r w:rsidRPr="00F362AB">
        <w:rPr>
          <w:rFonts w:asciiTheme="minorHAnsi" w:hAnsiTheme="minorHAnsi" w:cstheme="minorHAnsi"/>
          <w:b/>
          <w:bCs/>
        </w:rPr>
        <w:t>Copia digitalizada de la escritura de apoderamiento inscrita en el correspondiente registro</w:t>
      </w:r>
    </w:p>
    <w:p w14:paraId="10E4DD70" w14:textId="2B41CBF4" w:rsidR="00211056" w:rsidRDefault="00211056" w:rsidP="00F362AB">
      <w:pPr>
        <w:pStyle w:val="Textonotapie"/>
        <w:tabs>
          <w:tab w:val="left" w:pos="-2552"/>
        </w:tabs>
        <w:spacing w:before="240"/>
        <w:ind w:left="284"/>
        <w:jc w:val="both"/>
        <w:rPr>
          <w:rFonts w:asciiTheme="minorHAnsi" w:hAnsiTheme="minorHAnsi" w:cstheme="minorHAnsi"/>
        </w:rPr>
      </w:pPr>
      <w:r>
        <w:rPr>
          <w:rFonts w:asciiTheme="minorHAnsi" w:hAnsiTheme="minorHAnsi" w:cstheme="minorHAnsi"/>
        </w:rPr>
        <w:t xml:space="preserve">Deberá presentarse en caso de que el representante legal a través de cuyo certificado electrónico se presenta la solicitud no tenga atribuidas las facultades para representar a la entidad en la escritura pública de constitución de la entidad. </w:t>
      </w:r>
    </w:p>
    <w:p w14:paraId="4BEC782E" w14:textId="11096FB8" w:rsidR="00211056" w:rsidRPr="00933568" w:rsidRDefault="00211056" w:rsidP="00F362AB">
      <w:pPr>
        <w:pStyle w:val="Textonotapie"/>
        <w:tabs>
          <w:tab w:val="left" w:pos="-2552"/>
        </w:tabs>
        <w:spacing w:before="240"/>
        <w:ind w:left="284"/>
        <w:jc w:val="both"/>
        <w:rPr>
          <w:rFonts w:asciiTheme="minorHAnsi" w:hAnsiTheme="minorHAnsi" w:cstheme="minorHAnsi"/>
        </w:rPr>
      </w:pPr>
      <w:r w:rsidRPr="00933568">
        <w:rPr>
          <w:rFonts w:asciiTheme="minorHAnsi" w:hAnsiTheme="minorHAnsi" w:cstheme="minorHAnsi"/>
        </w:rPr>
        <w:t xml:space="preserve">En el caso de las asociaciones será necesaria su presentación cuando quien presente la solicitud en nombre de la asociación no esté facultado expresamente para actuar en representación de la entidad en los estatutos (habitualmente suele estar facultado solo el presidente). </w:t>
      </w:r>
    </w:p>
    <w:p w14:paraId="4C967680" w14:textId="7F2B48FA" w:rsidR="002F7C63" w:rsidRPr="00933568" w:rsidRDefault="002F7C63" w:rsidP="00F362AB">
      <w:pPr>
        <w:pStyle w:val="Textonotapie"/>
        <w:tabs>
          <w:tab w:val="left" w:pos="-2552"/>
        </w:tabs>
        <w:spacing w:before="240"/>
        <w:ind w:left="284"/>
        <w:jc w:val="both"/>
        <w:rPr>
          <w:rFonts w:asciiTheme="minorHAnsi" w:hAnsiTheme="minorHAnsi" w:cstheme="minorHAnsi"/>
        </w:rPr>
      </w:pPr>
      <w:r w:rsidRPr="00933568">
        <w:rPr>
          <w:rFonts w:asciiTheme="minorHAnsi" w:hAnsiTheme="minorHAnsi" w:cstheme="minorHAnsi"/>
        </w:rPr>
        <w:t xml:space="preserve">No será necesario presentar la copia digitalizada de la escritura de apoderamiento en el caso de que la entidad tenga registrado el apoderamiento del representante legal que presenta la solicitud en el Registro Electrónico de Apoderamientos, y así se acredite en la solicitud de la ayuda. </w:t>
      </w:r>
    </w:p>
    <w:p w14:paraId="7FF11255" w14:textId="634533C0" w:rsidR="002F7C63" w:rsidRPr="00F362AB" w:rsidRDefault="002F7C63" w:rsidP="00F362AB">
      <w:pPr>
        <w:pStyle w:val="Textonotapie"/>
        <w:numPr>
          <w:ilvl w:val="1"/>
          <w:numId w:val="23"/>
        </w:numPr>
        <w:tabs>
          <w:tab w:val="left" w:pos="-2552"/>
        </w:tabs>
        <w:spacing w:before="240"/>
        <w:jc w:val="both"/>
        <w:rPr>
          <w:rFonts w:asciiTheme="minorHAnsi" w:hAnsiTheme="minorHAnsi" w:cstheme="minorHAnsi"/>
          <w:b/>
          <w:bCs/>
        </w:rPr>
      </w:pPr>
      <w:r w:rsidRPr="00F362AB">
        <w:rPr>
          <w:rFonts w:asciiTheme="minorHAnsi" w:hAnsiTheme="minorHAnsi" w:cstheme="minorHAnsi"/>
          <w:b/>
          <w:bCs/>
        </w:rPr>
        <w:t>Copia digitalizada del Documento Nacional de Identidad (DNI)</w:t>
      </w:r>
      <w:r w:rsidR="007A4FE1" w:rsidRPr="00F362AB">
        <w:rPr>
          <w:rFonts w:asciiTheme="minorHAnsi" w:hAnsiTheme="minorHAnsi" w:cstheme="minorHAnsi"/>
          <w:b/>
          <w:bCs/>
        </w:rPr>
        <w:t xml:space="preserve"> o Tarjeta de Identificación de Extranjero (TIE) de la persona solicitante</w:t>
      </w:r>
    </w:p>
    <w:p w14:paraId="3FC09386" w14:textId="50690AAA" w:rsidR="007A4FE1" w:rsidRDefault="00F116B6" w:rsidP="00F362AB">
      <w:pPr>
        <w:pStyle w:val="Textonotapie"/>
        <w:tabs>
          <w:tab w:val="left" w:pos="-2552"/>
        </w:tabs>
        <w:spacing w:before="240"/>
        <w:jc w:val="both"/>
        <w:rPr>
          <w:rFonts w:asciiTheme="minorHAnsi" w:hAnsiTheme="minorHAnsi" w:cstheme="minorHAnsi"/>
        </w:rPr>
      </w:pPr>
      <w:r w:rsidRPr="00F116B6">
        <w:rPr>
          <w:rFonts w:asciiTheme="minorHAnsi" w:hAnsiTheme="minorHAnsi" w:cstheme="minorHAnsi"/>
        </w:rPr>
        <w:t>Debe presentarse completo, incluyendo el anverso y el reverso del documento.</w:t>
      </w:r>
    </w:p>
    <w:p w14:paraId="011A1894" w14:textId="2B2B306E" w:rsidR="003D6B4A" w:rsidRDefault="003D6B4A" w:rsidP="003D6B4A">
      <w:pPr>
        <w:pStyle w:val="Textonotapie"/>
        <w:numPr>
          <w:ilvl w:val="1"/>
          <w:numId w:val="23"/>
        </w:numPr>
        <w:tabs>
          <w:tab w:val="left" w:pos="-2552"/>
        </w:tabs>
        <w:spacing w:before="240"/>
        <w:jc w:val="both"/>
        <w:rPr>
          <w:rFonts w:asciiTheme="minorHAnsi" w:hAnsiTheme="minorHAnsi" w:cstheme="minorHAnsi"/>
          <w:b/>
          <w:bCs/>
        </w:rPr>
      </w:pPr>
      <w:r>
        <w:rPr>
          <w:rFonts w:asciiTheme="minorHAnsi" w:hAnsiTheme="minorHAnsi" w:cstheme="minorHAnsi"/>
          <w:b/>
          <w:bCs/>
        </w:rPr>
        <w:t xml:space="preserve">Declaración censal </w:t>
      </w:r>
    </w:p>
    <w:p w14:paraId="79C1491D" w14:textId="2F4394C3" w:rsidR="003D6B4A" w:rsidRDefault="003D6B4A" w:rsidP="003D6B4A">
      <w:pPr>
        <w:pStyle w:val="Textonotapie"/>
        <w:tabs>
          <w:tab w:val="left" w:pos="-2552"/>
        </w:tabs>
        <w:spacing w:before="240"/>
        <w:jc w:val="both"/>
        <w:rPr>
          <w:rFonts w:asciiTheme="minorHAnsi" w:hAnsiTheme="minorHAnsi" w:cstheme="minorHAnsi"/>
        </w:rPr>
      </w:pPr>
      <w:r>
        <w:rPr>
          <w:rFonts w:asciiTheme="minorHAnsi" w:hAnsiTheme="minorHAnsi" w:cstheme="minorHAnsi"/>
        </w:rPr>
        <w:t xml:space="preserve">Este es un documento </w:t>
      </w:r>
      <w:r w:rsidRPr="003D6B4A">
        <w:rPr>
          <w:rFonts w:asciiTheme="minorHAnsi" w:hAnsiTheme="minorHAnsi" w:cstheme="minorHAnsi"/>
        </w:rPr>
        <w:t>que refleje la actividad económica efectivamente desarrollada a la fecha de solicitud de la ayuda</w:t>
      </w:r>
      <w:r w:rsidR="00C30E45">
        <w:rPr>
          <w:rFonts w:asciiTheme="minorHAnsi" w:hAnsiTheme="minorHAnsi" w:cstheme="minorHAnsi"/>
        </w:rPr>
        <w:t>.</w:t>
      </w:r>
    </w:p>
    <w:p w14:paraId="5ECBBF1C" w14:textId="77777777" w:rsidR="003D6B4A" w:rsidRDefault="003D6B4A" w:rsidP="003D6B4A">
      <w:pPr>
        <w:pStyle w:val="Textonotapie"/>
        <w:numPr>
          <w:ilvl w:val="0"/>
          <w:numId w:val="28"/>
        </w:numPr>
        <w:tabs>
          <w:tab w:val="left" w:pos="-2552"/>
        </w:tabs>
        <w:spacing w:before="240"/>
        <w:ind w:left="993"/>
        <w:jc w:val="both"/>
        <w:rPr>
          <w:rFonts w:asciiTheme="minorHAnsi" w:hAnsiTheme="minorHAnsi" w:cstheme="minorHAnsi"/>
        </w:rPr>
      </w:pPr>
      <w:r w:rsidRPr="00006DBD">
        <w:rPr>
          <w:rFonts w:asciiTheme="minorHAnsi" w:hAnsiTheme="minorHAnsi" w:cstheme="minorHAnsi"/>
          <w:b/>
          <w:bCs/>
        </w:rPr>
        <w:lastRenderedPageBreak/>
        <w:t>Entidades con ánimo de lucro:</w:t>
      </w:r>
      <w:r>
        <w:rPr>
          <w:rFonts w:asciiTheme="minorHAnsi" w:hAnsiTheme="minorHAnsi" w:cstheme="minorHAnsi"/>
        </w:rPr>
        <w:t xml:space="preserve"> Certificado de situación censal que</w:t>
      </w:r>
      <w:r w:rsidRPr="003D6B4A">
        <w:rPr>
          <w:rFonts w:asciiTheme="minorHAnsi" w:hAnsiTheme="minorHAnsi" w:cstheme="minorHAnsi"/>
        </w:rPr>
        <w:t xml:space="preserve"> acredite la inscripción en el Censo de empresarios, profesionales y retenedores de la Agencia Estatal de Administración Tributaria, mediante modelo 036. </w:t>
      </w:r>
    </w:p>
    <w:p w14:paraId="3F42CF5E" w14:textId="5F083F14" w:rsidR="003D6B4A" w:rsidRPr="003D6B4A" w:rsidRDefault="003D6B4A" w:rsidP="00F362AB">
      <w:pPr>
        <w:pStyle w:val="Textonotapie"/>
        <w:numPr>
          <w:ilvl w:val="0"/>
          <w:numId w:val="28"/>
        </w:numPr>
        <w:tabs>
          <w:tab w:val="left" w:pos="-2552"/>
        </w:tabs>
        <w:spacing w:before="240"/>
        <w:ind w:left="993"/>
        <w:jc w:val="both"/>
        <w:rPr>
          <w:rFonts w:asciiTheme="minorHAnsi" w:hAnsiTheme="minorHAnsi" w:cstheme="minorHAnsi"/>
        </w:rPr>
      </w:pPr>
      <w:r>
        <w:rPr>
          <w:rFonts w:asciiTheme="minorHAnsi" w:hAnsiTheme="minorHAnsi" w:cstheme="minorHAnsi"/>
          <w:b/>
          <w:bCs/>
        </w:rPr>
        <w:t>Entidades sin ánimo de lucro:</w:t>
      </w:r>
      <w:r>
        <w:rPr>
          <w:rFonts w:asciiTheme="minorHAnsi" w:hAnsiTheme="minorHAnsi" w:cstheme="minorHAnsi"/>
        </w:rPr>
        <w:t xml:space="preserve"> Estas entidades </w:t>
      </w:r>
      <w:r w:rsidRPr="003D6B4A">
        <w:rPr>
          <w:rFonts w:asciiTheme="minorHAnsi" w:hAnsiTheme="minorHAnsi" w:cstheme="minorHAnsi"/>
        </w:rPr>
        <w:t>deberán aportar un certificado de situación censal con fecha anterior a la finalización del plazo de solicitudes o un certificado equivalente que acredite la residencia social de la entidad solicitante.</w:t>
      </w:r>
    </w:p>
    <w:p w14:paraId="6D4BA006" w14:textId="5A68D2BB" w:rsidR="007A4FE1" w:rsidRDefault="007A4FE1" w:rsidP="007A4FE1">
      <w:pPr>
        <w:pStyle w:val="Textonotapie"/>
        <w:tabs>
          <w:tab w:val="left" w:pos="-2552"/>
        </w:tabs>
        <w:spacing w:before="240"/>
        <w:jc w:val="both"/>
        <w:rPr>
          <w:rFonts w:asciiTheme="minorHAnsi" w:hAnsiTheme="minorHAnsi" w:cstheme="minorHAnsi"/>
        </w:rPr>
      </w:pPr>
      <w:r w:rsidRPr="00445E50">
        <w:rPr>
          <w:rFonts w:asciiTheme="minorHAnsi" w:hAnsiTheme="minorHAnsi" w:cstheme="minorHAnsi"/>
          <w:b/>
          <w:bCs/>
        </w:rPr>
        <w:t>La presentación incompleta o incorrecta de la documentación indicada en el punto 3</w:t>
      </w:r>
      <w:r>
        <w:rPr>
          <w:rFonts w:asciiTheme="minorHAnsi" w:hAnsiTheme="minorHAnsi" w:cstheme="minorHAnsi"/>
        </w:rPr>
        <w:t xml:space="preserve"> de este documento, así como la falta de presentación de alguno de los documentos enumerados, </w:t>
      </w:r>
      <w:r w:rsidRPr="00445E50">
        <w:rPr>
          <w:rFonts w:asciiTheme="minorHAnsi" w:hAnsiTheme="minorHAnsi" w:cstheme="minorHAnsi"/>
          <w:b/>
          <w:bCs/>
        </w:rPr>
        <w:t>supondrá la exclusión provisional de la entidad solicitante</w:t>
      </w:r>
      <w:r>
        <w:rPr>
          <w:rFonts w:asciiTheme="minorHAnsi" w:hAnsiTheme="minorHAnsi" w:cstheme="minorHAnsi"/>
        </w:rPr>
        <w:t xml:space="preserve">. </w:t>
      </w:r>
    </w:p>
    <w:p w14:paraId="02C0CBAA" w14:textId="77777777" w:rsidR="00357664" w:rsidRDefault="00357664" w:rsidP="00357664">
      <w:pPr>
        <w:pStyle w:val="Textonotapie"/>
        <w:keepNext/>
        <w:tabs>
          <w:tab w:val="left" w:pos="-2552"/>
        </w:tabs>
        <w:spacing w:before="240"/>
        <w:jc w:val="center"/>
      </w:pPr>
      <w:r w:rsidRPr="00357664">
        <w:rPr>
          <w:rFonts w:asciiTheme="minorHAnsi" w:hAnsiTheme="minorHAnsi" w:cstheme="minorHAnsi"/>
          <w:noProof/>
        </w:rPr>
        <w:drawing>
          <wp:inline distT="0" distB="0" distL="0" distR="0" wp14:anchorId="62B0CB1F" wp14:editId="5E238541">
            <wp:extent cx="3145790" cy="3029585"/>
            <wp:effectExtent l="0" t="0" r="0" b="0"/>
            <wp:docPr id="1783844626" name="Imagen 3" descr="Ejemplo de Certificado de Situación Cen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44626" name="Imagen 3" descr="Ejemplo de Certificado de Situación Cens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5790" cy="3029585"/>
                    </a:xfrm>
                    <a:prstGeom prst="rect">
                      <a:avLst/>
                    </a:prstGeom>
                    <a:noFill/>
                    <a:ln>
                      <a:noFill/>
                    </a:ln>
                  </pic:spPr>
                </pic:pic>
              </a:graphicData>
            </a:graphic>
          </wp:inline>
        </w:drawing>
      </w:r>
    </w:p>
    <w:p w14:paraId="60C80782" w14:textId="05BC4B6C" w:rsidR="00357664" w:rsidRDefault="00357664" w:rsidP="00357664">
      <w:pPr>
        <w:pStyle w:val="Descripcin"/>
        <w:jc w:val="center"/>
        <w:rPr>
          <w:rFonts w:asciiTheme="minorHAnsi" w:hAnsiTheme="minorHAnsi" w:cstheme="minorHAnsi"/>
        </w:rPr>
      </w:pPr>
      <w:r>
        <w:t>Ejemplo de Certificado de Situación Censal</w:t>
      </w:r>
    </w:p>
    <w:p w14:paraId="11A55A07" w14:textId="77419F67" w:rsidR="00DF583D" w:rsidRDefault="00357664" w:rsidP="007A4FE1">
      <w:pPr>
        <w:pStyle w:val="Textonotapie"/>
        <w:tabs>
          <w:tab w:val="left" w:pos="-2552"/>
        </w:tabs>
        <w:spacing w:before="240"/>
        <w:jc w:val="both"/>
        <w:rPr>
          <w:rFonts w:asciiTheme="minorHAnsi" w:hAnsiTheme="minorHAnsi" w:cstheme="minorHAnsi"/>
        </w:rPr>
      </w:pPr>
      <w:r>
        <w:rPr>
          <w:rFonts w:asciiTheme="minorHAnsi" w:hAnsiTheme="minorHAnsi" w:cstheme="minorHAnsi"/>
        </w:rPr>
        <w:t xml:space="preserve">Enlace directo a la página web de la AEAT para la descarga del certificado de situación censal: </w:t>
      </w:r>
      <w:hyperlink r:id="rId16" w:history="1">
        <w:r w:rsidRPr="00357664">
          <w:rPr>
            <w:rStyle w:val="Hipervnculo"/>
            <w:rFonts w:asciiTheme="minorHAnsi" w:hAnsiTheme="minorHAnsi" w:cstheme="minorHAnsi"/>
          </w:rPr>
          <w:t>Certificados tributarios. Expedición de certificados tributarios. Situación censal.</w:t>
        </w:r>
      </w:hyperlink>
    </w:p>
    <w:p w14:paraId="39C9795F" w14:textId="0E6D3595" w:rsidR="00357664" w:rsidRPr="00357664" w:rsidRDefault="00357664" w:rsidP="00357664">
      <w:pPr>
        <w:pStyle w:val="Textonotapie"/>
        <w:numPr>
          <w:ilvl w:val="0"/>
          <w:numId w:val="23"/>
        </w:numPr>
        <w:tabs>
          <w:tab w:val="left" w:pos="-2552"/>
        </w:tabs>
        <w:spacing w:before="240"/>
        <w:jc w:val="both"/>
        <w:rPr>
          <w:rFonts w:asciiTheme="minorHAnsi" w:hAnsiTheme="minorHAnsi" w:cstheme="minorHAnsi"/>
          <w:b/>
          <w:bCs/>
          <w:u w:val="single"/>
        </w:rPr>
      </w:pPr>
      <w:r w:rsidRPr="00357664">
        <w:rPr>
          <w:rFonts w:asciiTheme="minorHAnsi" w:hAnsiTheme="minorHAnsi" w:cstheme="minorHAnsi"/>
          <w:b/>
          <w:bCs/>
          <w:u w:val="single"/>
        </w:rPr>
        <w:t>CORREO ELECTRÓNICO</w:t>
      </w:r>
    </w:p>
    <w:p w14:paraId="68CB6CBB" w14:textId="24C182F6" w:rsidR="00357664" w:rsidRDefault="00357664" w:rsidP="007A4FE1">
      <w:pPr>
        <w:pStyle w:val="Textonotapie"/>
        <w:tabs>
          <w:tab w:val="left" w:pos="-2552"/>
        </w:tabs>
        <w:spacing w:before="240"/>
        <w:jc w:val="both"/>
        <w:rPr>
          <w:rFonts w:asciiTheme="minorHAnsi" w:hAnsiTheme="minorHAnsi" w:cstheme="minorHAnsi"/>
        </w:rPr>
      </w:pPr>
      <w:r>
        <w:rPr>
          <w:rFonts w:asciiTheme="minorHAnsi" w:hAnsiTheme="minorHAnsi" w:cstheme="minorHAnsi"/>
        </w:rPr>
        <w:t>Para la resolución de todas las dudas relacionadas con el contenido de este documento o de la convocatoria y el procedimiento de solicitud, puedes dirigirte al mail:</w:t>
      </w:r>
    </w:p>
    <w:p w14:paraId="0BD91082" w14:textId="7B80718F" w:rsidR="00357664" w:rsidRDefault="00B423EA" w:rsidP="007A4FE1">
      <w:pPr>
        <w:pStyle w:val="Textonotapie"/>
        <w:tabs>
          <w:tab w:val="left" w:pos="-2552"/>
        </w:tabs>
        <w:spacing w:before="240"/>
        <w:jc w:val="both"/>
        <w:rPr>
          <w:rFonts w:asciiTheme="minorHAnsi" w:hAnsiTheme="minorHAnsi" w:cstheme="minorHAnsi"/>
        </w:rPr>
      </w:pPr>
      <w:hyperlink r:id="rId17" w:history="1">
        <w:r w:rsidRPr="00800260">
          <w:rPr>
            <w:rStyle w:val="Hipervnculo"/>
            <w:rFonts w:asciiTheme="minorHAnsi" w:hAnsiTheme="minorHAnsi" w:cstheme="minorHAnsi"/>
          </w:rPr>
          <w:t>ayudas.derechos@cultura.gob.es</w:t>
        </w:r>
      </w:hyperlink>
    </w:p>
    <w:bookmarkEnd w:id="0"/>
    <w:p w14:paraId="66E25DD3" w14:textId="77777777" w:rsidR="006C5CA9" w:rsidRDefault="006C5CA9" w:rsidP="006C5CA9">
      <w:pPr>
        <w:pStyle w:val="Textonotapie"/>
        <w:tabs>
          <w:tab w:val="left" w:pos="-2552"/>
        </w:tabs>
        <w:spacing w:before="240"/>
        <w:rPr>
          <w:rFonts w:asciiTheme="minorHAnsi" w:hAnsiTheme="minorHAnsi" w:cstheme="minorHAnsi"/>
          <w:lang w:val="es-ES"/>
        </w:rPr>
      </w:pPr>
      <w:r w:rsidRPr="006C5CA9">
        <w:rPr>
          <w:rFonts w:asciiTheme="minorHAnsi" w:hAnsiTheme="minorHAnsi" w:cstheme="minorHAnsi"/>
          <w:lang w:val="es-ES"/>
        </w:rPr>
        <w:t xml:space="preserve">Para cualquier incidencia técnica en la Sede Electrónica </w:t>
      </w:r>
      <w:r>
        <w:rPr>
          <w:rFonts w:asciiTheme="minorHAnsi" w:hAnsiTheme="minorHAnsi" w:cstheme="minorHAnsi"/>
          <w:lang w:val="es-ES"/>
        </w:rPr>
        <w:t>puedes</w:t>
      </w:r>
      <w:r w:rsidRPr="006C5CA9">
        <w:rPr>
          <w:rFonts w:asciiTheme="minorHAnsi" w:hAnsiTheme="minorHAnsi" w:cstheme="minorHAnsi"/>
          <w:lang w:val="es-ES"/>
        </w:rPr>
        <w:t xml:space="preserve"> escribir a:</w:t>
      </w:r>
    </w:p>
    <w:p w14:paraId="7F934147" w14:textId="08BF9978" w:rsidR="006C5CA9" w:rsidRDefault="006C5CA9" w:rsidP="006C5CA9">
      <w:pPr>
        <w:pStyle w:val="Textonotapie"/>
        <w:tabs>
          <w:tab w:val="left" w:pos="-2552"/>
        </w:tabs>
        <w:spacing w:before="240"/>
        <w:rPr>
          <w:rFonts w:asciiTheme="minorHAnsi" w:hAnsiTheme="minorHAnsi" w:cstheme="minorHAnsi"/>
          <w:lang w:val="es-ES"/>
        </w:rPr>
      </w:pPr>
      <w:hyperlink r:id="rId18" w:history="1">
        <w:r w:rsidRPr="006C5CA9">
          <w:rPr>
            <w:rStyle w:val="Hipervnculo"/>
            <w:rFonts w:asciiTheme="minorHAnsi" w:hAnsiTheme="minorHAnsi" w:cstheme="minorHAnsi"/>
            <w:lang w:val="es-ES"/>
          </w:rPr>
          <w:t>soporte.sede.sec@cultura.gob.es</w:t>
        </w:r>
      </w:hyperlink>
    </w:p>
    <w:p w14:paraId="61A8A056" w14:textId="77777777" w:rsidR="006C5CA9" w:rsidRPr="006C5CA9" w:rsidRDefault="006C5CA9" w:rsidP="006C5CA9">
      <w:pPr>
        <w:pStyle w:val="Textonotapie"/>
        <w:tabs>
          <w:tab w:val="left" w:pos="-2552"/>
        </w:tabs>
        <w:spacing w:before="240"/>
        <w:rPr>
          <w:rFonts w:asciiTheme="minorHAnsi" w:hAnsiTheme="minorHAnsi" w:cstheme="minorHAnsi"/>
          <w:lang w:val="es-ES"/>
        </w:rPr>
      </w:pPr>
    </w:p>
    <w:p w14:paraId="75398B5E" w14:textId="77777777" w:rsidR="006C5CA9" w:rsidRPr="00E976A8" w:rsidRDefault="006C5CA9" w:rsidP="007A4FE1">
      <w:pPr>
        <w:pStyle w:val="Textonotapie"/>
        <w:tabs>
          <w:tab w:val="left" w:pos="-2552"/>
        </w:tabs>
        <w:spacing w:before="240"/>
        <w:jc w:val="both"/>
        <w:rPr>
          <w:rFonts w:asciiTheme="minorHAnsi" w:hAnsiTheme="minorHAnsi" w:cstheme="minorHAnsi"/>
        </w:rPr>
      </w:pPr>
    </w:p>
    <w:sectPr w:rsidR="006C5CA9" w:rsidRPr="00E976A8" w:rsidSect="00370DEC">
      <w:type w:val="continuous"/>
      <w:pgSz w:w="11906" w:h="16838" w:code="9"/>
      <w:pgMar w:top="1440" w:right="1077" w:bottom="1440" w:left="1531" w:header="289" w:footer="794" w:gutter="0"/>
      <w:cols w:space="720" w:equalWidth="0">
        <w:col w:w="8901"/>
      </w:cols>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590F" w14:textId="77777777" w:rsidR="002A269B" w:rsidRDefault="002A269B">
      <w:r>
        <w:separator/>
      </w:r>
    </w:p>
  </w:endnote>
  <w:endnote w:type="continuationSeparator" w:id="0">
    <w:p w14:paraId="2E97AFC6" w14:textId="77777777" w:rsidR="002A269B" w:rsidRDefault="002A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2FF2" w14:textId="77777777" w:rsidR="0068183C" w:rsidRDefault="0068183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1E2764" w14:textId="77777777" w:rsidR="0068183C" w:rsidRDefault="006818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right" w:tblpY="1"/>
      <w:tblOverlap w:val="never"/>
      <w:tblW w:w="10560" w:type="dxa"/>
      <w:tblBorders>
        <w:insideV w:val="single" w:sz="4" w:space="0" w:color="auto"/>
      </w:tblBorders>
      <w:tblCellMar>
        <w:left w:w="70" w:type="dxa"/>
        <w:right w:w="70" w:type="dxa"/>
      </w:tblCellMar>
      <w:tblLook w:val="0000" w:firstRow="0" w:lastRow="0" w:firstColumn="0" w:lastColumn="0" w:noHBand="0" w:noVBand="0"/>
    </w:tblPr>
    <w:tblGrid>
      <w:gridCol w:w="9142"/>
      <w:gridCol w:w="1418"/>
    </w:tblGrid>
    <w:tr w:rsidR="000D0768" w14:paraId="5B5C36BE" w14:textId="77777777">
      <w:tc>
        <w:tcPr>
          <w:tcW w:w="9142" w:type="dxa"/>
          <w:vAlign w:val="bottom"/>
        </w:tcPr>
        <w:p w14:paraId="00249D15" w14:textId="77777777" w:rsidR="0068183C" w:rsidRDefault="0068183C">
          <w:pPr>
            <w:pStyle w:val="Textonotapie"/>
            <w:tabs>
              <w:tab w:val="left" w:pos="1021"/>
              <w:tab w:val="left" w:pos="8080"/>
            </w:tabs>
            <w:ind w:right="-212"/>
            <w:rPr>
              <w:rFonts w:ascii="Gill Sans MT" w:hAnsi="Gill Sans MT" w:cs="Arial"/>
              <w:sz w:val="14"/>
            </w:rPr>
          </w:pPr>
        </w:p>
      </w:tc>
      <w:tc>
        <w:tcPr>
          <w:tcW w:w="1418" w:type="dxa"/>
        </w:tcPr>
        <w:p w14:paraId="17AACE07" w14:textId="77777777" w:rsidR="00B14F25" w:rsidRPr="00F077F6" w:rsidRDefault="00B14F25" w:rsidP="00B14F25">
          <w:pPr>
            <w:pStyle w:val="Textonotapie"/>
            <w:tabs>
              <w:tab w:val="left" w:pos="1915"/>
              <w:tab w:val="left" w:pos="8080"/>
            </w:tabs>
            <w:ind w:right="-67"/>
            <w:rPr>
              <w:rFonts w:ascii="Gill Sans MT" w:hAnsi="Gill Sans MT" w:cs="Arial"/>
              <w:sz w:val="10"/>
            </w:rPr>
          </w:pPr>
          <w:r w:rsidRPr="00F077F6">
            <w:rPr>
              <w:rFonts w:ascii="Gill Sans MT" w:hAnsi="Gill Sans MT" w:cs="Arial"/>
              <w:sz w:val="10"/>
            </w:rPr>
            <w:t xml:space="preserve">MINISTERIO </w:t>
          </w:r>
        </w:p>
        <w:p w14:paraId="0EAE9A25" w14:textId="77777777" w:rsidR="0068183C" w:rsidRDefault="00B14F25" w:rsidP="00B14F25">
          <w:pPr>
            <w:pStyle w:val="Textonotapie"/>
            <w:tabs>
              <w:tab w:val="left" w:pos="1915"/>
              <w:tab w:val="left" w:pos="8080"/>
            </w:tabs>
            <w:ind w:right="-67"/>
            <w:rPr>
              <w:rFonts w:ascii="Gill Sans MT" w:hAnsi="Gill Sans MT" w:cs="Arial"/>
              <w:sz w:val="10"/>
            </w:rPr>
          </w:pPr>
          <w:r w:rsidRPr="00F077F6">
            <w:rPr>
              <w:rFonts w:ascii="Gill Sans MT" w:hAnsi="Gill Sans MT" w:cs="Arial"/>
              <w:sz w:val="10"/>
            </w:rPr>
            <w:t>DE CULTURA</w:t>
          </w:r>
        </w:p>
      </w:tc>
    </w:tr>
  </w:tbl>
  <w:p w14:paraId="7BACF6FC" w14:textId="77777777" w:rsidR="0068183C" w:rsidRDefault="0068183C">
    <w:pPr>
      <w:pStyle w:val="Piedepgina"/>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right" w:tblpY="1"/>
      <w:tblOverlap w:val="never"/>
      <w:tblW w:w="10723" w:type="dxa"/>
      <w:tblBorders>
        <w:insideV w:val="single" w:sz="4" w:space="0" w:color="auto"/>
      </w:tblBorders>
      <w:tblCellMar>
        <w:left w:w="70" w:type="dxa"/>
        <w:right w:w="70" w:type="dxa"/>
      </w:tblCellMar>
      <w:tblLook w:val="0000" w:firstRow="0" w:lastRow="0" w:firstColumn="0" w:lastColumn="0" w:noHBand="0" w:noVBand="0"/>
    </w:tblPr>
    <w:tblGrid>
      <w:gridCol w:w="8931"/>
      <w:gridCol w:w="1792"/>
    </w:tblGrid>
    <w:tr w:rsidR="000D0768" w14:paraId="036561A7" w14:textId="77777777" w:rsidTr="0001146F">
      <w:tc>
        <w:tcPr>
          <w:tcW w:w="8931" w:type="dxa"/>
          <w:vAlign w:val="bottom"/>
        </w:tcPr>
        <w:p w14:paraId="5C84227B" w14:textId="1CEC80AB" w:rsidR="0068183C" w:rsidRDefault="0068183C">
          <w:pPr>
            <w:pStyle w:val="Textonotapie"/>
            <w:tabs>
              <w:tab w:val="left" w:pos="1021"/>
              <w:tab w:val="left" w:pos="8080"/>
            </w:tabs>
            <w:rPr>
              <w:rFonts w:ascii="Gill Sans MT" w:hAnsi="Gill Sans MT" w:cs="Arial"/>
              <w:sz w:val="14"/>
            </w:rPr>
          </w:pPr>
          <w:r>
            <w:rPr>
              <w:rFonts w:ascii="Gill Sans MT" w:hAnsi="Gill Sans MT" w:cs="Arial"/>
              <w:sz w:val="14"/>
            </w:rPr>
            <w:t>www.</w:t>
          </w:r>
          <w:r w:rsidR="0001146F">
            <w:rPr>
              <w:rFonts w:ascii="Gill Sans MT" w:hAnsi="Gill Sans MT" w:cs="Arial"/>
              <w:sz w:val="14"/>
            </w:rPr>
            <w:t>cultura</w:t>
          </w:r>
          <w:r>
            <w:rPr>
              <w:rFonts w:ascii="Gill Sans MT" w:hAnsi="Gill Sans MT" w:cs="Arial"/>
              <w:sz w:val="14"/>
            </w:rPr>
            <w:t>.gob.es</w:t>
          </w:r>
        </w:p>
        <w:p w14:paraId="542BA13F" w14:textId="07BB1EE0" w:rsidR="0068183C" w:rsidRDefault="005735AF">
          <w:pPr>
            <w:pStyle w:val="Textonotapie"/>
            <w:tabs>
              <w:tab w:val="left" w:pos="1021"/>
              <w:tab w:val="left" w:pos="8080"/>
            </w:tabs>
            <w:rPr>
              <w:rFonts w:ascii="Gill Sans MT" w:hAnsi="Gill Sans MT" w:cs="Arial"/>
              <w:sz w:val="14"/>
            </w:rPr>
          </w:pPr>
          <w:r w:rsidRPr="004D3929">
            <w:rPr>
              <w:rFonts w:ascii="Gill Sans MT" w:hAnsi="Gill Sans MT" w:cs="Arial"/>
              <w:sz w:val="14"/>
            </w:rPr>
            <w:t>ayudas</w:t>
          </w:r>
          <w:r w:rsidR="00E774C8" w:rsidRPr="004D3929">
            <w:rPr>
              <w:rFonts w:ascii="Gill Sans MT" w:hAnsi="Gill Sans MT" w:cs="Arial"/>
              <w:sz w:val="14"/>
            </w:rPr>
            <w:t>.</w:t>
          </w:r>
          <w:r w:rsidR="003A3414" w:rsidRPr="004D3929">
            <w:rPr>
              <w:rFonts w:ascii="Gill Sans MT" w:hAnsi="Gill Sans MT" w:cs="Arial"/>
              <w:sz w:val="14"/>
            </w:rPr>
            <w:t>derechos@cultura.gob.es</w:t>
          </w:r>
        </w:p>
      </w:tc>
      <w:tc>
        <w:tcPr>
          <w:tcW w:w="1792" w:type="dxa"/>
        </w:tcPr>
        <w:p w14:paraId="28D5E28D" w14:textId="7C0B08A0" w:rsidR="007C00AA" w:rsidRDefault="0001146F" w:rsidP="0001146F">
          <w:pPr>
            <w:pStyle w:val="Textonotapie"/>
            <w:tabs>
              <w:tab w:val="left" w:pos="1915"/>
              <w:tab w:val="left" w:pos="8080"/>
            </w:tabs>
            <w:ind w:left="73" w:right="-42"/>
            <w:rPr>
              <w:rFonts w:ascii="Gill Sans MT" w:hAnsi="Gill Sans MT" w:cs="Arial"/>
              <w:sz w:val="14"/>
            </w:rPr>
          </w:pPr>
          <w:r>
            <w:rPr>
              <w:rFonts w:ascii="Gill Sans MT" w:hAnsi="Gill Sans MT" w:cs="Arial"/>
              <w:sz w:val="14"/>
            </w:rPr>
            <w:t>PLAZA DEL REY, 1</w:t>
          </w:r>
        </w:p>
        <w:p w14:paraId="30610DF2" w14:textId="3F6F2F65" w:rsidR="007C00AA" w:rsidRDefault="0001146F" w:rsidP="0001146F">
          <w:pPr>
            <w:pStyle w:val="Textonotapie"/>
            <w:tabs>
              <w:tab w:val="left" w:pos="1915"/>
              <w:tab w:val="left" w:pos="8080"/>
            </w:tabs>
            <w:ind w:left="73" w:right="-42"/>
            <w:rPr>
              <w:rFonts w:ascii="Gill Sans MT" w:hAnsi="Gill Sans MT" w:cs="Arial"/>
              <w:sz w:val="14"/>
            </w:rPr>
          </w:pPr>
          <w:r>
            <w:rPr>
              <w:rFonts w:ascii="Gill Sans MT" w:hAnsi="Gill Sans MT" w:cs="Arial"/>
              <w:sz w:val="14"/>
            </w:rPr>
            <w:t>28004 MADRID</w:t>
          </w:r>
        </w:p>
        <w:p w14:paraId="19699AD3" w14:textId="1F8EF072" w:rsidR="0068183C" w:rsidRDefault="0068183C" w:rsidP="00325A3C">
          <w:pPr>
            <w:pStyle w:val="Textonotapie"/>
            <w:tabs>
              <w:tab w:val="left" w:pos="1915"/>
              <w:tab w:val="left" w:pos="8080"/>
            </w:tabs>
            <w:ind w:right="-42"/>
            <w:rPr>
              <w:rFonts w:ascii="Gill Sans MT" w:hAnsi="Gill Sans MT" w:cs="Arial"/>
              <w:sz w:val="14"/>
            </w:rPr>
          </w:pPr>
        </w:p>
      </w:tc>
    </w:tr>
  </w:tbl>
  <w:p w14:paraId="636004B4" w14:textId="458A4A7F" w:rsidR="0068183C" w:rsidRDefault="006818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B8DC" w14:textId="77777777" w:rsidR="002A269B" w:rsidRDefault="002A269B">
      <w:r>
        <w:separator/>
      </w:r>
    </w:p>
  </w:footnote>
  <w:footnote w:type="continuationSeparator" w:id="0">
    <w:p w14:paraId="262476C1" w14:textId="77777777" w:rsidR="002A269B" w:rsidRDefault="002A2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CCEC" w14:textId="2A8B24EF" w:rsidR="0068183C" w:rsidRDefault="0068183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1ECC">
      <w:rPr>
        <w:rStyle w:val="Nmerodepgina"/>
        <w:noProof/>
      </w:rPr>
      <w:t>1</w:t>
    </w:r>
    <w:r>
      <w:rPr>
        <w:rStyle w:val="Nmerodepgina"/>
      </w:rPr>
      <w:fldChar w:fldCharType="end"/>
    </w:r>
  </w:p>
  <w:p w14:paraId="6B2A3CDE" w14:textId="77777777" w:rsidR="0068183C" w:rsidRDefault="0068183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5D7E" w14:textId="16DA9F27" w:rsidR="0068183C" w:rsidRDefault="006A7C01">
    <w:pPr>
      <w:pStyle w:val="Encabezado"/>
      <w:tabs>
        <w:tab w:val="clear" w:pos="8504"/>
      </w:tabs>
      <w:ind w:right="-87"/>
      <w:jc w:val="right"/>
    </w:pPr>
    <w:r>
      <w:rPr>
        <w:noProof/>
      </w:rPr>
      <w:drawing>
        <wp:inline distT="0" distB="0" distL="0" distR="0" wp14:anchorId="0495AC2D" wp14:editId="49252497">
          <wp:extent cx="838200" cy="876300"/>
          <wp:effectExtent l="0" t="0" r="0" b="0"/>
          <wp:docPr id="367047315"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47315"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DBFF" w14:textId="571EB016" w:rsidR="0068183C" w:rsidRDefault="00E774C8">
    <w:pPr>
      <w:ind w:right="-185"/>
    </w:pPr>
    <w:r>
      <w:rPr>
        <w:noProof/>
      </w:rPr>
      <w:drawing>
        <wp:anchor distT="0" distB="0" distL="114300" distR="114300" simplePos="0" relativeHeight="251659264" behindDoc="0" locked="0" layoutInCell="1" allowOverlap="1" wp14:anchorId="4F561DA0" wp14:editId="72A1A04A">
          <wp:simplePos x="0" y="0"/>
          <wp:positionH relativeFrom="column">
            <wp:posOffset>104775</wp:posOffset>
          </wp:positionH>
          <wp:positionV relativeFrom="paragraph">
            <wp:posOffset>257175</wp:posOffset>
          </wp:positionV>
          <wp:extent cx="838200" cy="876300"/>
          <wp:effectExtent l="0" t="0" r="0" b="0"/>
          <wp:wrapNone/>
          <wp:docPr id="290562895"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62895" name="Imagen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E01EF"/>
    <w:multiLevelType w:val="hybridMultilevel"/>
    <w:tmpl w:val="567063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656E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7987FA0"/>
    <w:multiLevelType w:val="singleLevel"/>
    <w:tmpl w:val="01CC2648"/>
    <w:lvl w:ilvl="0">
      <w:start w:val="4"/>
      <w:numFmt w:val="decimal"/>
      <w:lvlText w:val="%1."/>
      <w:lvlJc w:val="left"/>
      <w:pPr>
        <w:tabs>
          <w:tab w:val="num" w:pos="360"/>
        </w:tabs>
        <w:ind w:left="360" w:hanging="360"/>
      </w:pPr>
      <w:rPr>
        <w:rFonts w:hint="default"/>
        <w:b/>
      </w:rPr>
    </w:lvl>
  </w:abstractNum>
  <w:abstractNum w:abstractNumId="4" w15:restartNumberingAfterBreak="0">
    <w:nsid w:val="07E8019B"/>
    <w:multiLevelType w:val="singleLevel"/>
    <w:tmpl w:val="7EB0B610"/>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46115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AF919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CF58B7"/>
    <w:multiLevelType w:val="hybridMultilevel"/>
    <w:tmpl w:val="899A4156"/>
    <w:lvl w:ilvl="0" w:tplc="0C0A0001">
      <w:start w:val="1"/>
      <w:numFmt w:val="bullet"/>
      <w:lvlText w:val=""/>
      <w:lvlJc w:val="left"/>
      <w:pPr>
        <w:ind w:left="1070" w:hanging="360"/>
      </w:pPr>
      <w:rPr>
        <w:rFonts w:ascii="Symbol" w:hAnsi="Symbol" w:hint="default"/>
        <w:sz w:val="16"/>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8" w15:restartNumberingAfterBreak="0">
    <w:nsid w:val="16283C7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D1B4D2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2C10C82"/>
    <w:multiLevelType w:val="multilevel"/>
    <w:tmpl w:val="A4BE882A"/>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4B85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D9384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7E660C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91377F9"/>
    <w:multiLevelType w:val="multilevel"/>
    <w:tmpl w:val="67A6C4BE"/>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D8E6E0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1CC1332"/>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32D013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26214C"/>
    <w:multiLevelType w:val="hybridMultilevel"/>
    <w:tmpl w:val="CAB40262"/>
    <w:lvl w:ilvl="0" w:tplc="81203A7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 w15:restartNumberingAfterBreak="0">
    <w:nsid w:val="37F61E2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ACF4BED"/>
    <w:multiLevelType w:val="singleLevel"/>
    <w:tmpl w:val="301E44DA"/>
    <w:lvl w:ilvl="0">
      <w:start w:val="1"/>
      <w:numFmt w:val="decimal"/>
      <w:lvlText w:val="%1."/>
      <w:legacy w:legacy="1" w:legacySpace="0" w:legacyIndent="567"/>
      <w:lvlJc w:val="left"/>
      <w:pPr>
        <w:ind w:left="851" w:hanging="567"/>
      </w:pPr>
      <w:rPr>
        <w:rFonts w:ascii="Arial" w:hAnsi="Arial" w:hint="default"/>
        <w:b/>
        <w:i w:val="0"/>
        <w:sz w:val="24"/>
      </w:rPr>
    </w:lvl>
  </w:abstractNum>
  <w:abstractNum w:abstractNumId="21" w15:restartNumberingAfterBreak="0">
    <w:nsid w:val="59AC7567"/>
    <w:multiLevelType w:val="hybridMultilevel"/>
    <w:tmpl w:val="A8F08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A84B0C"/>
    <w:multiLevelType w:val="singleLevel"/>
    <w:tmpl w:val="8A127BDC"/>
    <w:lvl w:ilvl="0">
      <w:start w:val="1"/>
      <w:numFmt w:val="decimal"/>
      <w:lvlText w:val="%1-"/>
      <w:lvlJc w:val="left"/>
      <w:pPr>
        <w:tabs>
          <w:tab w:val="num" w:pos="360"/>
        </w:tabs>
        <w:ind w:left="360" w:hanging="360"/>
      </w:pPr>
      <w:rPr>
        <w:rFonts w:hint="default"/>
        <w:b/>
      </w:rPr>
    </w:lvl>
  </w:abstractNum>
  <w:abstractNum w:abstractNumId="23" w15:restartNumberingAfterBreak="0">
    <w:nsid w:val="61CA50C3"/>
    <w:multiLevelType w:val="hybridMultilevel"/>
    <w:tmpl w:val="6B703DE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4" w15:restartNumberingAfterBreak="0">
    <w:nsid w:val="629C4B29"/>
    <w:multiLevelType w:val="multilevel"/>
    <w:tmpl w:val="A4BE88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FC81B6B"/>
    <w:multiLevelType w:val="hybridMultilevel"/>
    <w:tmpl w:val="04044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0B81D1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89F45A1"/>
    <w:multiLevelType w:val="hybridMultilevel"/>
    <w:tmpl w:val="E196D498"/>
    <w:lvl w:ilvl="0" w:tplc="13E8011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8B3390D"/>
    <w:multiLevelType w:val="hybridMultilevel"/>
    <w:tmpl w:val="08307A46"/>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9" w15:restartNumberingAfterBreak="0">
    <w:nsid w:val="79980F31"/>
    <w:multiLevelType w:val="singleLevel"/>
    <w:tmpl w:val="0C0A000F"/>
    <w:lvl w:ilvl="0">
      <w:start w:val="1"/>
      <w:numFmt w:val="decimal"/>
      <w:lvlText w:val="%1."/>
      <w:lvlJc w:val="left"/>
      <w:pPr>
        <w:tabs>
          <w:tab w:val="num" w:pos="360"/>
        </w:tabs>
        <w:ind w:left="360" w:hanging="360"/>
      </w:pPr>
      <w:rPr>
        <w:rFonts w:hint="default"/>
      </w:rPr>
    </w:lvl>
  </w:abstractNum>
  <w:abstractNum w:abstractNumId="30" w15:restartNumberingAfterBreak="0">
    <w:nsid w:val="7D8C38BE"/>
    <w:multiLevelType w:val="hybridMultilevel"/>
    <w:tmpl w:val="8FD8B54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731573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74007170">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16cid:durableId="12104165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865873470">
    <w:abstractNumId w:val="20"/>
  </w:num>
  <w:num w:numId="5" w16cid:durableId="976111694">
    <w:abstractNumId w:val="22"/>
  </w:num>
  <w:num w:numId="6" w16cid:durableId="503056668">
    <w:abstractNumId w:val="3"/>
  </w:num>
  <w:num w:numId="7" w16cid:durableId="950010646">
    <w:abstractNumId w:val="16"/>
  </w:num>
  <w:num w:numId="8" w16cid:durableId="605618934">
    <w:abstractNumId w:val="29"/>
  </w:num>
  <w:num w:numId="9" w16cid:durableId="1106081178">
    <w:abstractNumId w:val="4"/>
  </w:num>
  <w:num w:numId="10" w16cid:durableId="1819763372">
    <w:abstractNumId w:val="5"/>
  </w:num>
  <w:num w:numId="11" w16cid:durableId="493910363">
    <w:abstractNumId w:val="19"/>
  </w:num>
  <w:num w:numId="12" w16cid:durableId="1907564489">
    <w:abstractNumId w:val="12"/>
  </w:num>
  <w:num w:numId="13" w16cid:durableId="329715509">
    <w:abstractNumId w:val="8"/>
  </w:num>
  <w:num w:numId="14" w16cid:durableId="369304242">
    <w:abstractNumId w:val="26"/>
  </w:num>
  <w:num w:numId="15" w16cid:durableId="814876131">
    <w:abstractNumId w:val="2"/>
  </w:num>
  <w:num w:numId="16" w16cid:durableId="2043431998">
    <w:abstractNumId w:val="9"/>
  </w:num>
  <w:num w:numId="17" w16cid:durableId="833833832">
    <w:abstractNumId w:val="17"/>
  </w:num>
  <w:num w:numId="18" w16cid:durableId="125125194">
    <w:abstractNumId w:val="6"/>
  </w:num>
  <w:num w:numId="19" w16cid:durableId="1158767493">
    <w:abstractNumId w:val="11"/>
  </w:num>
  <w:num w:numId="20" w16cid:durableId="721247876">
    <w:abstractNumId w:val="15"/>
  </w:num>
  <w:num w:numId="21" w16cid:durableId="1095829914">
    <w:abstractNumId w:val="13"/>
  </w:num>
  <w:num w:numId="22" w16cid:durableId="1294021674">
    <w:abstractNumId w:val="25"/>
  </w:num>
  <w:num w:numId="23" w16cid:durableId="1071655102">
    <w:abstractNumId w:val="24"/>
  </w:num>
  <w:num w:numId="24" w16cid:durableId="1128595664">
    <w:abstractNumId w:val="21"/>
  </w:num>
  <w:num w:numId="25" w16cid:durableId="1042484629">
    <w:abstractNumId w:val="1"/>
  </w:num>
  <w:num w:numId="26" w16cid:durableId="1001155640">
    <w:abstractNumId w:val="30"/>
  </w:num>
  <w:num w:numId="27" w16cid:durableId="613947307">
    <w:abstractNumId w:val="18"/>
  </w:num>
  <w:num w:numId="28" w16cid:durableId="552430794">
    <w:abstractNumId w:val="23"/>
  </w:num>
  <w:num w:numId="29" w16cid:durableId="639459624">
    <w:abstractNumId w:val="7"/>
  </w:num>
  <w:num w:numId="30" w16cid:durableId="1988784163">
    <w:abstractNumId w:val="10"/>
  </w:num>
  <w:num w:numId="31" w16cid:durableId="456996494">
    <w:abstractNumId w:val="28"/>
  </w:num>
  <w:num w:numId="32" w16cid:durableId="5524878">
    <w:abstractNumId w:val="27"/>
  </w:num>
  <w:num w:numId="33" w16cid:durableId="1376538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0"/>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3C"/>
    <w:rsid w:val="00006DBD"/>
    <w:rsid w:val="00007833"/>
    <w:rsid w:val="0001146F"/>
    <w:rsid w:val="00022CC3"/>
    <w:rsid w:val="000505A5"/>
    <w:rsid w:val="00066DAF"/>
    <w:rsid w:val="000D0768"/>
    <w:rsid w:val="000F024F"/>
    <w:rsid w:val="00111113"/>
    <w:rsid w:val="00131F11"/>
    <w:rsid w:val="00143745"/>
    <w:rsid w:val="001478AD"/>
    <w:rsid w:val="00176616"/>
    <w:rsid w:val="001C033F"/>
    <w:rsid w:val="001C1645"/>
    <w:rsid w:val="001C3048"/>
    <w:rsid w:val="001E389E"/>
    <w:rsid w:val="00211056"/>
    <w:rsid w:val="0029294F"/>
    <w:rsid w:val="002A269B"/>
    <w:rsid w:val="002B6D9C"/>
    <w:rsid w:val="002D0426"/>
    <w:rsid w:val="002E567A"/>
    <w:rsid w:val="002F617A"/>
    <w:rsid w:val="002F7C63"/>
    <w:rsid w:val="00317F16"/>
    <w:rsid w:val="0032249F"/>
    <w:rsid w:val="00325A3C"/>
    <w:rsid w:val="0032677E"/>
    <w:rsid w:val="003327B7"/>
    <w:rsid w:val="00357664"/>
    <w:rsid w:val="00370DEC"/>
    <w:rsid w:val="00383B80"/>
    <w:rsid w:val="003A3414"/>
    <w:rsid w:val="003A444E"/>
    <w:rsid w:val="003A72BA"/>
    <w:rsid w:val="003C0896"/>
    <w:rsid w:val="003D6B4A"/>
    <w:rsid w:val="003F7079"/>
    <w:rsid w:val="003F7F34"/>
    <w:rsid w:val="00441FEF"/>
    <w:rsid w:val="00442AC1"/>
    <w:rsid w:val="00445E50"/>
    <w:rsid w:val="00447FF0"/>
    <w:rsid w:val="0045672C"/>
    <w:rsid w:val="00485865"/>
    <w:rsid w:val="004B1A62"/>
    <w:rsid w:val="004C1861"/>
    <w:rsid w:val="004D3929"/>
    <w:rsid w:val="004E359C"/>
    <w:rsid w:val="004F4AB1"/>
    <w:rsid w:val="005531FA"/>
    <w:rsid w:val="00567E01"/>
    <w:rsid w:val="005735AF"/>
    <w:rsid w:val="00585CCA"/>
    <w:rsid w:val="005A606A"/>
    <w:rsid w:val="005D291C"/>
    <w:rsid w:val="00615BD0"/>
    <w:rsid w:val="00650B63"/>
    <w:rsid w:val="0065178F"/>
    <w:rsid w:val="0068183C"/>
    <w:rsid w:val="00690EE3"/>
    <w:rsid w:val="006A5BA8"/>
    <w:rsid w:val="006A783B"/>
    <w:rsid w:val="006A7C01"/>
    <w:rsid w:val="006B64B3"/>
    <w:rsid w:val="006C5CA9"/>
    <w:rsid w:val="006E32A7"/>
    <w:rsid w:val="006E63AF"/>
    <w:rsid w:val="006F4157"/>
    <w:rsid w:val="006F4E50"/>
    <w:rsid w:val="006F7FF0"/>
    <w:rsid w:val="00701735"/>
    <w:rsid w:val="00701AE0"/>
    <w:rsid w:val="0078042E"/>
    <w:rsid w:val="00786639"/>
    <w:rsid w:val="007A02E3"/>
    <w:rsid w:val="007A4FE1"/>
    <w:rsid w:val="007A77D9"/>
    <w:rsid w:val="007C00AA"/>
    <w:rsid w:val="007C0D51"/>
    <w:rsid w:val="0081770C"/>
    <w:rsid w:val="0084061F"/>
    <w:rsid w:val="0087214A"/>
    <w:rsid w:val="00910345"/>
    <w:rsid w:val="00933568"/>
    <w:rsid w:val="0093496E"/>
    <w:rsid w:val="009426E2"/>
    <w:rsid w:val="009464D3"/>
    <w:rsid w:val="009544DD"/>
    <w:rsid w:val="00957651"/>
    <w:rsid w:val="009A23C0"/>
    <w:rsid w:val="009B2AC6"/>
    <w:rsid w:val="009D5288"/>
    <w:rsid w:val="00A50400"/>
    <w:rsid w:val="00A727E3"/>
    <w:rsid w:val="00AA7599"/>
    <w:rsid w:val="00AD434C"/>
    <w:rsid w:val="00AE495A"/>
    <w:rsid w:val="00AE7613"/>
    <w:rsid w:val="00AE7D89"/>
    <w:rsid w:val="00B14F25"/>
    <w:rsid w:val="00B423EA"/>
    <w:rsid w:val="00B82CBD"/>
    <w:rsid w:val="00B85FE7"/>
    <w:rsid w:val="00B927F4"/>
    <w:rsid w:val="00BE4487"/>
    <w:rsid w:val="00BF234C"/>
    <w:rsid w:val="00BF77B8"/>
    <w:rsid w:val="00C22C6B"/>
    <w:rsid w:val="00C30E45"/>
    <w:rsid w:val="00CB5E93"/>
    <w:rsid w:val="00CD2FFD"/>
    <w:rsid w:val="00CF676B"/>
    <w:rsid w:val="00D12F04"/>
    <w:rsid w:val="00D81762"/>
    <w:rsid w:val="00D859A5"/>
    <w:rsid w:val="00D90EB1"/>
    <w:rsid w:val="00D94023"/>
    <w:rsid w:val="00DA7466"/>
    <w:rsid w:val="00DE6E04"/>
    <w:rsid w:val="00DF583D"/>
    <w:rsid w:val="00E2544A"/>
    <w:rsid w:val="00E4499E"/>
    <w:rsid w:val="00E72E90"/>
    <w:rsid w:val="00E774C8"/>
    <w:rsid w:val="00E858A6"/>
    <w:rsid w:val="00E976A8"/>
    <w:rsid w:val="00EA01A1"/>
    <w:rsid w:val="00EA5C7A"/>
    <w:rsid w:val="00EC648C"/>
    <w:rsid w:val="00EE0336"/>
    <w:rsid w:val="00EE6FFF"/>
    <w:rsid w:val="00EF1FC3"/>
    <w:rsid w:val="00EF2F02"/>
    <w:rsid w:val="00F06103"/>
    <w:rsid w:val="00F116B6"/>
    <w:rsid w:val="00F362AB"/>
    <w:rsid w:val="00F506BC"/>
    <w:rsid w:val="00F5421A"/>
    <w:rsid w:val="00FA6736"/>
    <w:rsid w:val="00FD65A6"/>
    <w:rsid w:val="00FF0866"/>
    <w:rsid w:val="00FF1E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DB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11"/>
    <w:rPr>
      <w:rFonts w:ascii="Calibri" w:hAnsi="Calibri"/>
      <w:sz w:val="22"/>
      <w:lang w:val="es-ES_tradnl"/>
    </w:rPr>
  </w:style>
  <w:style w:type="paragraph" w:styleId="Ttulo1">
    <w:name w:val="heading 1"/>
    <w:basedOn w:val="Normal"/>
    <w:next w:val="Normal"/>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notapie">
    <w:name w:val="footnote text"/>
    <w:basedOn w:val="Normal"/>
    <w:link w:val="TextonotapieCar"/>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rFonts w:ascii="Arial" w:hAnsi="Arial"/>
      <w:b/>
      <w:sz w:val="28"/>
    </w:rPr>
  </w:style>
  <w:style w:type="paragraph" w:styleId="Textoindependiente">
    <w:name w:val="Body Text"/>
    <w:basedOn w:val="Normal"/>
    <w:semiHidden/>
    <w:pPr>
      <w:jc w:val="center"/>
    </w:pPr>
    <w:rPr>
      <w:rFonts w:ascii="Arial" w:hAnsi="Arial"/>
      <w:b/>
      <w:sz w:val="28"/>
    </w:rPr>
  </w:style>
  <w:style w:type="paragraph" w:styleId="Sangradetextonormal">
    <w:name w:val="Body Text Indent"/>
    <w:basedOn w:val="Normal"/>
    <w:semiHidden/>
    <w:pPr>
      <w:widowControl w:val="0"/>
      <w:ind w:left="426"/>
      <w:jc w:val="both"/>
    </w:pPr>
    <w:rPr>
      <w:rFonts w:ascii="Arial" w:hAnsi="Arial"/>
      <w:b/>
      <w:sz w:val="24"/>
    </w:rPr>
  </w:style>
  <w:style w:type="paragraph" w:styleId="Textoindependiente2">
    <w:name w:val="Body Text 2"/>
    <w:basedOn w:val="Normal"/>
    <w:semiHidden/>
    <w:pPr>
      <w:jc w:val="both"/>
    </w:pPr>
    <w:rPr>
      <w:rFonts w:ascii="Arial" w:hAnsi="Arial"/>
      <w:sz w:val="28"/>
    </w:rPr>
  </w:style>
  <w:style w:type="paragraph" w:styleId="Textoindependiente3">
    <w:name w:val="Body Text 3"/>
    <w:basedOn w:val="Normal"/>
    <w:semiHidden/>
    <w:pPr>
      <w:spacing w:line="312" w:lineRule="auto"/>
      <w:jc w:val="both"/>
    </w:pPr>
    <w:rPr>
      <w:rFonts w:ascii="Arial" w:hAnsi="Arial"/>
      <w:b/>
      <w:sz w:val="24"/>
    </w:rPr>
  </w:style>
  <w:style w:type="character" w:styleId="Hipervnculo">
    <w:name w:val="Hyperlink"/>
    <w:semiHidden/>
    <w:rPr>
      <w:color w:val="0000FF"/>
      <w:u w:val="single"/>
    </w:rPr>
  </w:style>
  <w:style w:type="paragraph" w:styleId="Textodebloque">
    <w:name w:val="Block Text"/>
    <w:basedOn w:val="Normal"/>
    <w:semiHidden/>
    <w:pPr>
      <w:ind w:left="284" w:right="566"/>
      <w:jc w:val="center"/>
    </w:pPr>
    <w:rPr>
      <w:b/>
      <w:sz w:val="32"/>
      <w:u w:val="single"/>
    </w:rPr>
  </w:style>
  <w:style w:type="paragraph" w:styleId="Sangra2detindependiente">
    <w:name w:val="Body Text Indent 2"/>
    <w:basedOn w:val="Normal"/>
    <w:semiHidden/>
    <w:pPr>
      <w:ind w:left="851"/>
      <w:jc w:val="both"/>
    </w:pPr>
    <w:rPr>
      <w:b/>
      <w:sz w:val="24"/>
    </w:rPr>
  </w:style>
  <w:style w:type="paragraph" w:styleId="Sangra3detindependiente">
    <w:name w:val="Body Text Indent 3"/>
    <w:basedOn w:val="Normal"/>
    <w:semiHidden/>
    <w:pPr>
      <w:ind w:left="284"/>
      <w:jc w:val="both"/>
    </w:pPr>
    <w:rPr>
      <w:sz w:val="24"/>
    </w:rPr>
  </w:style>
  <w:style w:type="character" w:styleId="Nmerodepgina">
    <w:name w:val="page number"/>
    <w:basedOn w:val="Fuentedeprrafopredeter"/>
    <w:semiHidden/>
  </w:style>
  <w:style w:type="character" w:styleId="Hipervnculovisitado">
    <w:name w:val="FollowedHyperlink"/>
    <w:semiHidden/>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extonotapieCar">
    <w:name w:val="Texto nota pie Car"/>
    <w:link w:val="Textonotapie"/>
    <w:semiHidden/>
    <w:rsid w:val="007C00AA"/>
    <w:rPr>
      <w:lang w:val="es-ES_tradnl"/>
    </w:rPr>
  </w:style>
  <w:style w:type="table" w:styleId="Tablaconcuadrcula">
    <w:name w:val="Table Grid"/>
    <w:basedOn w:val="Tablanormal"/>
    <w:uiPriority w:val="39"/>
    <w:rsid w:val="0037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rrafodelista">
    <w:name w:val="List Paragraph"/>
    <w:basedOn w:val="Normal"/>
    <w:uiPriority w:val="34"/>
    <w:qFormat/>
    <w:rsid w:val="0093496E"/>
    <w:pPr>
      <w:ind w:left="720"/>
      <w:contextualSpacing/>
    </w:pPr>
  </w:style>
  <w:style w:type="paragraph" w:styleId="Descripcin">
    <w:name w:val="caption"/>
    <w:basedOn w:val="Normal"/>
    <w:next w:val="Normal"/>
    <w:uiPriority w:val="35"/>
    <w:unhideWhenUsed/>
    <w:qFormat/>
    <w:rsid w:val="00DA7466"/>
    <w:pPr>
      <w:spacing w:after="200"/>
    </w:pPr>
    <w:rPr>
      <w:i/>
      <w:iCs/>
      <w:color w:val="44546A" w:themeColor="text2"/>
      <w:sz w:val="18"/>
      <w:szCs w:val="18"/>
    </w:rPr>
  </w:style>
  <w:style w:type="character" w:styleId="Mencinsinresolver">
    <w:name w:val="Unresolved Mention"/>
    <w:basedOn w:val="Fuentedeprrafopredeter"/>
    <w:uiPriority w:val="99"/>
    <w:semiHidden/>
    <w:unhideWhenUsed/>
    <w:rsid w:val="00357664"/>
    <w:rPr>
      <w:color w:val="605E5C"/>
      <w:shd w:val="clear" w:color="auto" w:fill="E1DFDD"/>
    </w:rPr>
  </w:style>
  <w:style w:type="paragraph" w:styleId="Textonotaalfinal">
    <w:name w:val="endnote text"/>
    <w:basedOn w:val="Normal"/>
    <w:link w:val="TextonotaalfinalCar"/>
    <w:uiPriority w:val="99"/>
    <w:semiHidden/>
    <w:unhideWhenUsed/>
    <w:rsid w:val="00357664"/>
    <w:rPr>
      <w:sz w:val="20"/>
    </w:rPr>
  </w:style>
  <w:style w:type="character" w:customStyle="1" w:styleId="TextonotaalfinalCar">
    <w:name w:val="Texto nota al final Car"/>
    <w:basedOn w:val="Fuentedeprrafopredeter"/>
    <w:link w:val="Textonotaalfinal"/>
    <w:uiPriority w:val="99"/>
    <w:semiHidden/>
    <w:rsid w:val="00357664"/>
    <w:rPr>
      <w:rFonts w:ascii="Calibri" w:hAnsi="Calibri"/>
      <w:lang w:val="es-ES_tradnl"/>
    </w:rPr>
  </w:style>
  <w:style w:type="character" w:styleId="Refdenotaalfinal">
    <w:name w:val="endnote reference"/>
    <w:basedOn w:val="Fuentedeprrafopredeter"/>
    <w:uiPriority w:val="99"/>
    <w:semiHidden/>
    <w:unhideWhenUsed/>
    <w:rsid w:val="00357664"/>
    <w:rPr>
      <w:vertAlign w:val="superscript"/>
    </w:rPr>
  </w:style>
  <w:style w:type="paragraph" w:styleId="Revisin">
    <w:name w:val="Revision"/>
    <w:hidden/>
    <w:uiPriority w:val="99"/>
    <w:semiHidden/>
    <w:rsid w:val="00C30E45"/>
    <w:rPr>
      <w:rFonts w:ascii="Calibri" w:hAnsi="Calibri"/>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7074">
      <w:bodyDiv w:val="1"/>
      <w:marLeft w:val="0"/>
      <w:marRight w:val="0"/>
      <w:marTop w:val="0"/>
      <w:marBottom w:val="0"/>
      <w:divBdr>
        <w:top w:val="none" w:sz="0" w:space="0" w:color="auto"/>
        <w:left w:val="none" w:sz="0" w:space="0" w:color="auto"/>
        <w:bottom w:val="none" w:sz="0" w:space="0" w:color="auto"/>
        <w:right w:val="none" w:sz="0" w:space="0" w:color="auto"/>
      </w:divBdr>
    </w:div>
    <w:div w:id="79719339">
      <w:bodyDiv w:val="1"/>
      <w:marLeft w:val="0"/>
      <w:marRight w:val="0"/>
      <w:marTop w:val="0"/>
      <w:marBottom w:val="0"/>
      <w:divBdr>
        <w:top w:val="none" w:sz="0" w:space="0" w:color="auto"/>
        <w:left w:val="none" w:sz="0" w:space="0" w:color="auto"/>
        <w:bottom w:val="none" w:sz="0" w:space="0" w:color="auto"/>
        <w:right w:val="none" w:sz="0" w:space="0" w:color="auto"/>
      </w:divBdr>
    </w:div>
    <w:div w:id="932125052">
      <w:bodyDiv w:val="1"/>
      <w:marLeft w:val="0"/>
      <w:marRight w:val="0"/>
      <w:marTop w:val="0"/>
      <w:marBottom w:val="0"/>
      <w:divBdr>
        <w:top w:val="none" w:sz="0" w:space="0" w:color="auto"/>
        <w:left w:val="none" w:sz="0" w:space="0" w:color="auto"/>
        <w:bottom w:val="none" w:sz="0" w:space="0" w:color="auto"/>
        <w:right w:val="none" w:sz="0" w:space="0" w:color="auto"/>
      </w:divBdr>
    </w:div>
    <w:div w:id="17768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soporte.sede.sec@cultura.gob.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yudas.derechos@cultura.gob.es" TargetMode="External"/><Relationship Id="rId2" Type="http://schemas.openxmlformats.org/officeDocument/2006/relationships/numbering" Target="numbering.xml"/><Relationship Id="rId16" Type="http://schemas.openxmlformats.org/officeDocument/2006/relationships/hyperlink" Target="https://sede.agenciatributaria.gob.es/Sede/procedimientoini/G313.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F289-7ACE-4299-9616-FFAD338B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2653</Words>
  <Characters>15061</Characters>
  <Application>Microsoft Office Word</Application>
  <DocSecurity>0</DocSecurity>
  <Lines>125</Lines>
  <Paragraphs>35</Paragraphs>
  <ScaleCrop>false</ScaleCrop>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2025-05-05T06:57:00Z</dcterms:created>
  <dcterms:modified xsi:type="dcterms:W3CDTF">2025-05-26T09:41:00Z</dcterms:modified>
</cp:coreProperties>
</file>